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39" w:rsidRPr="00451539" w:rsidRDefault="00451539" w:rsidP="00451539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451539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451539" w:rsidRPr="00451539" w:rsidRDefault="00451539" w:rsidP="00451539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1539">
        <w:rPr>
          <w:rFonts w:ascii="Times New Roman" w:hAnsi="Times New Roman" w:cs="Times New Roman"/>
          <w:b/>
          <w:i/>
          <w:sz w:val="28"/>
          <w:szCs w:val="28"/>
        </w:rPr>
        <w:t>«Обсерваторская средняя общеобразовательная школа»</w:t>
      </w:r>
    </w:p>
    <w:p w:rsidR="00451539" w:rsidRPr="00451539" w:rsidRDefault="00451539" w:rsidP="00451539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1539">
        <w:rPr>
          <w:rFonts w:ascii="Times New Roman" w:hAnsi="Times New Roman" w:cs="Times New Roman"/>
          <w:b/>
          <w:i/>
          <w:sz w:val="28"/>
          <w:szCs w:val="28"/>
        </w:rPr>
        <w:t>Зеленодольского муниципального района Республики Татарстан»</w:t>
      </w:r>
    </w:p>
    <w:p w:rsidR="00AC24CE" w:rsidRDefault="00AC24CE" w:rsidP="00AC24CE">
      <w:pPr>
        <w:pStyle w:val="ab"/>
      </w:pPr>
    </w:p>
    <w:p w:rsidR="00C16B06" w:rsidRPr="00AC24CE" w:rsidRDefault="00C16B06" w:rsidP="00AC24CE">
      <w:pPr>
        <w:pStyle w:val="ab"/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</w:rPr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  <w:sz w:val="48"/>
          <w:szCs w:val="48"/>
        </w:rPr>
      </w:pPr>
    </w:p>
    <w:p w:rsidR="00AC24CE" w:rsidRPr="00AC24CE" w:rsidRDefault="00AC24CE" w:rsidP="00AC24CE">
      <w:pPr>
        <w:pStyle w:val="ab"/>
        <w:rPr>
          <w:sz w:val="48"/>
          <w:szCs w:val="48"/>
        </w:rPr>
      </w:pPr>
    </w:p>
    <w:p w:rsidR="00AC24CE" w:rsidRPr="00AC24CE" w:rsidRDefault="00AC24CE" w:rsidP="00AC24CE">
      <w:pPr>
        <w:pStyle w:val="ab"/>
        <w:rPr>
          <w:sz w:val="48"/>
          <w:szCs w:val="48"/>
        </w:rPr>
      </w:pPr>
    </w:p>
    <w:p w:rsidR="00AC24CE" w:rsidRPr="00AC24CE" w:rsidRDefault="00AC24CE" w:rsidP="00AC24CE">
      <w:pPr>
        <w:pStyle w:val="ab"/>
        <w:rPr>
          <w:sz w:val="48"/>
          <w:szCs w:val="48"/>
        </w:rPr>
      </w:pPr>
    </w:p>
    <w:p w:rsidR="00AC24CE" w:rsidRPr="00AC24CE" w:rsidRDefault="00AC24CE" w:rsidP="00AC24CE">
      <w:pPr>
        <w:pStyle w:val="ab"/>
        <w:rPr>
          <w:sz w:val="48"/>
          <w:szCs w:val="48"/>
        </w:rPr>
      </w:pPr>
    </w:p>
    <w:p w:rsidR="00AC24CE" w:rsidRPr="00AC24CE" w:rsidRDefault="00AC24CE" w:rsidP="00AC24CE">
      <w:pPr>
        <w:pStyle w:val="ab"/>
        <w:rPr>
          <w:sz w:val="32"/>
          <w:szCs w:val="32"/>
        </w:rPr>
      </w:pPr>
    </w:p>
    <w:p w:rsidR="00AC24CE" w:rsidRPr="00451539" w:rsidRDefault="00AC24CE" w:rsidP="00AC24CE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451539"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AC24CE" w:rsidRPr="00451539" w:rsidRDefault="00AC24CE" w:rsidP="00AC24CE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451539">
        <w:rPr>
          <w:rFonts w:ascii="Times New Roman" w:hAnsi="Times New Roman" w:cs="Times New Roman"/>
          <w:sz w:val="36"/>
          <w:szCs w:val="36"/>
        </w:rPr>
        <w:t>внеурочной деятельности</w:t>
      </w:r>
    </w:p>
    <w:p w:rsidR="00AC24CE" w:rsidRPr="007D3291" w:rsidRDefault="00451539" w:rsidP="00AC24CE">
      <w:pPr>
        <w:pStyle w:val="ab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5153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D3291">
        <w:rPr>
          <w:rFonts w:ascii="Times New Roman" w:hAnsi="Times New Roman" w:cs="Times New Roman"/>
          <w:b/>
          <w:i/>
          <w:sz w:val="36"/>
          <w:szCs w:val="36"/>
        </w:rPr>
        <w:t>«Литературно - музыкальная</w:t>
      </w:r>
      <w:r w:rsidR="00C16B06" w:rsidRPr="007D3291">
        <w:rPr>
          <w:rFonts w:ascii="Times New Roman" w:hAnsi="Times New Roman" w:cs="Times New Roman"/>
          <w:b/>
          <w:i/>
          <w:sz w:val="36"/>
          <w:szCs w:val="36"/>
        </w:rPr>
        <w:t xml:space="preserve"> гостиная</w:t>
      </w:r>
      <w:r w:rsidR="00AC24CE" w:rsidRPr="007D3291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AC24CE" w:rsidRPr="00451539" w:rsidRDefault="00AC24CE" w:rsidP="00AC24CE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451539">
        <w:rPr>
          <w:rFonts w:ascii="Times New Roman" w:hAnsi="Times New Roman" w:cs="Times New Roman"/>
          <w:sz w:val="36"/>
          <w:szCs w:val="36"/>
        </w:rPr>
        <w:t>202</w:t>
      </w:r>
      <w:r w:rsidR="00451539" w:rsidRPr="00451539">
        <w:rPr>
          <w:rFonts w:ascii="Times New Roman" w:hAnsi="Times New Roman" w:cs="Times New Roman"/>
          <w:sz w:val="36"/>
          <w:szCs w:val="36"/>
        </w:rPr>
        <w:t>2</w:t>
      </w:r>
      <w:r w:rsidRPr="00451539">
        <w:rPr>
          <w:rFonts w:ascii="Times New Roman" w:hAnsi="Times New Roman" w:cs="Times New Roman"/>
          <w:sz w:val="36"/>
          <w:szCs w:val="36"/>
        </w:rPr>
        <w:t>-202</w:t>
      </w:r>
      <w:r w:rsidR="00451539" w:rsidRPr="00451539">
        <w:rPr>
          <w:rFonts w:ascii="Times New Roman" w:hAnsi="Times New Roman" w:cs="Times New Roman"/>
          <w:sz w:val="36"/>
          <w:szCs w:val="36"/>
        </w:rPr>
        <w:t>3</w:t>
      </w:r>
      <w:r w:rsidRPr="00451539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AC24CE" w:rsidRPr="00C16B06" w:rsidRDefault="00AC24CE" w:rsidP="00AC24CE">
      <w:pPr>
        <w:pStyle w:val="ab"/>
        <w:rPr>
          <w:rFonts w:ascii="Times New Roman" w:hAnsi="Times New Roman" w:cs="Times New Roman"/>
          <w:sz w:val="48"/>
          <w:szCs w:val="48"/>
        </w:rPr>
      </w:pPr>
    </w:p>
    <w:p w:rsidR="00451539" w:rsidRPr="00451539" w:rsidRDefault="00451539" w:rsidP="00451539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51539">
        <w:rPr>
          <w:rFonts w:ascii="Times New Roman" w:hAnsi="Times New Roman" w:cs="Times New Roman"/>
          <w:i/>
          <w:sz w:val="36"/>
          <w:szCs w:val="36"/>
        </w:rPr>
        <w:t>Форостовской Олеси Николаевны</w:t>
      </w:r>
    </w:p>
    <w:p w:rsidR="00AC24CE" w:rsidRPr="00C16B06" w:rsidRDefault="00AC24CE" w:rsidP="00AC24CE">
      <w:pPr>
        <w:pStyle w:val="ab"/>
        <w:rPr>
          <w:rFonts w:ascii="Times New Roman" w:hAnsi="Times New Roman" w:cs="Times New Roman"/>
          <w:sz w:val="48"/>
          <w:szCs w:val="48"/>
        </w:rPr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  <w:sz w:val="48"/>
          <w:szCs w:val="48"/>
        </w:rPr>
      </w:pPr>
    </w:p>
    <w:p w:rsidR="00AC24CE" w:rsidRPr="00C16B06" w:rsidRDefault="00AC24CE" w:rsidP="00AC24CE">
      <w:pPr>
        <w:pStyle w:val="ab"/>
        <w:jc w:val="right"/>
        <w:rPr>
          <w:rFonts w:ascii="Times New Roman" w:hAnsi="Times New Roman" w:cs="Times New Roman"/>
          <w:sz w:val="48"/>
          <w:szCs w:val="48"/>
        </w:rPr>
      </w:pPr>
    </w:p>
    <w:p w:rsidR="00AC24CE" w:rsidRPr="00C16B06" w:rsidRDefault="00AC24CE" w:rsidP="00451539">
      <w:pPr>
        <w:pStyle w:val="ab"/>
        <w:jc w:val="right"/>
        <w:rPr>
          <w:rFonts w:ascii="Times New Roman" w:hAnsi="Times New Roman" w:cs="Times New Roman"/>
        </w:rPr>
      </w:pPr>
      <w:r w:rsidRPr="00C16B06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AC24CE" w:rsidRPr="00C16B06" w:rsidRDefault="00AC24CE" w:rsidP="00AC24CE">
      <w:pPr>
        <w:pStyle w:val="ab"/>
        <w:jc w:val="right"/>
        <w:rPr>
          <w:rFonts w:ascii="Times New Roman" w:hAnsi="Times New Roman" w:cs="Times New Roman"/>
        </w:rPr>
      </w:pPr>
      <w:r w:rsidRPr="00C16B06">
        <w:rPr>
          <w:rFonts w:ascii="Times New Roman" w:hAnsi="Times New Roman" w:cs="Times New Roman"/>
        </w:rPr>
        <w:t xml:space="preserve">                            </w:t>
      </w:r>
      <w:r w:rsidR="00C16B06" w:rsidRPr="00C16B06">
        <w:rPr>
          <w:rFonts w:ascii="Times New Roman" w:hAnsi="Times New Roman" w:cs="Times New Roman"/>
        </w:rPr>
        <w:t xml:space="preserve">                              </w:t>
      </w:r>
    </w:p>
    <w:p w:rsidR="00AC24CE" w:rsidRPr="00C16B06" w:rsidRDefault="00AC24CE" w:rsidP="00AC24CE">
      <w:pPr>
        <w:pStyle w:val="ab"/>
        <w:jc w:val="right"/>
        <w:rPr>
          <w:rFonts w:ascii="Times New Roman" w:hAnsi="Times New Roman" w:cs="Times New Roman"/>
        </w:rPr>
      </w:pPr>
    </w:p>
    <w:p w:rsidR="00AC24CE" w:rsidRPr="00C16B06" w:rsidRDefault="00AC24CE" w:rsidP="00AC24CE">
      <w:pPr>
        <w:pStyle w:val="ab"/>
        <w:jc w:val="right"/>
        <w:rPr>
          <w:rFonts w:ascii="Times New Roman" w:hAnsi="Times New Roman" w:cs="Times New Roman"/>
        </w:rPr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</w:rPr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</w:rPr>
      </w:pPr>
    </w:p>
    <w:p w:rsidR="00AC24CE" w:rsidRPr="00C16B06" w:rsidRDefault="00AC24CE" w:rsidP="00AC24CE">
      <w:pPr>
        <w:pStyle w:val="ab"/>
        <w:rPr>
          <w:rFonts w:ascii="Times New Roman" w:hAnsi="Times New Roman" w:cs="Times New Roman"/>
        </w:rPr>
      </w:pPr>
    </w:p>
    <w:p w:rsidR="00AC24CE" w:rsidRDefault="00AC24CE" w:rsidP="00AC24CE">
      <w:pPr>
        <w:pStyle w:val="ab"/>
        <w:rPr>
          <w:rFonts w:ascii="Times New Roman" w:hAnsi="Times New Roman" w:cs="Times New Roman"/>
        </w:rPr>
      </w:pPr>
    </w:p>
    <w:p w:rsidR="00451539" w:rsidRDefault="00451539" w:rsidP="00AC24CE">
      <w:pPr>
        <w:pStyle w:val="ab"/>
        <w:rPr>
          <w:rFonts w:ascii="Times New Roman" w:hAnsi="Times New Roman" w:cs="Times New Roman"/>
        </w:rPr>
      </w:pPr>
    </w:p>
    <w:p w:rsidR="00451539" w:rsidRDefault="00451539" w:rsidP="00AC24CE">
      <w:pPr>
        <w:pStyle w:val="ab"/>
        <w:rPr>
          <w:rFonts w:ascii="Times New Roman" w:hAnsi="Times New Roman" w:cs="Times New Roman"/>
        </w:rPr>
      </w:pPr>
    </w:p>
    <w:p w:rsidR="00451539" w:rsidRDefault="00451539" w:rsidP="00AC24CE">
      <w:pPr>
        <w:pStyle w:val="ab"/>
        <w:rPr>
          <w:rFonts w:ascii="Times New Roman" w:hAnsi="Times New Roman" w:cs="Times New Roman"/>
        </w:rPr>
      </w:pPr>
    </w:p>
    <w:p w:rsidR="00451539" w:rsidRDefault="00451539" w:rsidP="00AC24CE">
      <w:pPr>
        <w:pStyle w:val="ab"/>
        <w:rPr>
          <w:rFonts w:ascii="Times New Roman" w:hAnsi="Times New Roman" w:cs="Times New Roman"/>
        </w:rPr>
      </w:pPr>
    </w:p>
    <w:p w:rsidR="00451539" w:rsidRDefault="00451539" w:rsidP="00AC24CE">
      <w:pPr>
        <w:pStyle w:val="ab"/>
        <w:rPr>
          <w:rFonts w:ascii="Times New Roman" w:hAnsi="Times New Roman" w:cs="Times New Roman"/>
        </w:rPr>
      </w:pPr>
    </w:p>
    <w:p w:rsidR="00C16B06" w:rsidRDefault="00C16B06" w:rsidP="00AC24CE">
      <w:pPr>
        <w:pStyle w:val="ab"/>
        <w:rPr>
          <w:rFonts w:ascii="Times New Roman" w:hAnsi="Times New Roman" w:cs="Times New Roman"/>
        </w:rPr>
      </w:pPr>
    </w:p>
    <w:p w:rsidR="00C16B06" w:rsidRDefault="00C16B06" w:rsidP="00AC24CE">
      <w:pPr>
        <w:pStyle w:val="ab"/>
        <w:rPr>
          <w:rFonts w:ascii="Times New Roman" w:hAnsi="Times New Roman" w:cs="Times New Roman"/>
        </w:rPr>
      </w:pPr>
    </w:p>
    <w:p w:rsidR="00C16B06" w:rsidRDefault="00C16B06" w:rsidP="00AC24CE">
      <w:pPr>
        <w:pStyle w:val="ab"/>
        <w:rPr>
          <w:rFonts w:ascii="Times New Roman" w:hAnsi="Times New Roman" w:cs="Times New Roman"/>
        </w:rPr>
      </w:pPr>
    </w:p>
    <w:p w:rsidR="00C16B06" w:rsidRPr="00C16B06" w:rsidRDefault="00C16B06" w:rsidP="00AC24CE">
      <w:pPr>
        <w:pStyle w:val="ab"/>
        <w:rPr>
          <w:rFonts w:ascii="Times New Roman" w:hAnsi="Times New Roman" w:cs="Times New Roman"/>
        </w:rPr>
      </w:pPr>
    </w:p>
    <w:p w:rsidR="000B1736" w:rsidRDefault="00451539" w:rsidP="00AC24CE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:rsidR="00451539" w:rsidRPr="00C16B06" w:rsidRDefault="00451539" w:rsidP="00AC24CE">
      <w:pPr>
        <w:pStyle w:val="ab"/>
        <w:jc w:val="center"/>
        <w:rPr>
          <w:rFonts w:ascii="Times New Roman" w:hAnsi="Times New Roman" w:cs="Times New Roman"/>
        </w:rPr>
      </w:pPr>
    </w:p>
    <w:p w:rsidR="00693916" w:rsidRPr="00777659" w:rsidRDefault="00777659" w:rsidP="00C16B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693916" w:rsidRPr="007776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3160F2" w:rsidRPr="00C16B06" w:rsidRDefault="00693916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внеурочной деятельности «Литературная гостиная» для </w:t>
      </w:r>
      <w:r w:rsidR="00D06306">
        <w:rPr>
          <w:rFonts w:ascii="Times New Roman" w:eastAsia="Times New Roman" w:hAnsi="Times New Roman" w:cs="Times New Roman"/>
          <w:color w:val="000000"/>
          <w:sz w:val="24"/>
          <w:szCs w:val="24"/>
        </w:rPr>
        <w:t>6-7</w:t>
      </w:r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разработана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личности гражданина России, составлена на основе примерных программ общеобразовательных учреждений.</w:t>
      </w:r>
    </w:p>
    <w:p w:rsidR="00693916" w:rsidRPr="00C16B06" w:rsidRDefault="00693916" w:rsidP="00C16B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предназначена для организации внеурочной деятельности школьников и направлена на формирование </w:t>
      </w:r>
      <w:r w:rsidR="00D06306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и способности,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саморазвитию, повышение уровня мотивации к обучению и познанию, ценностного отношения к знаниям.</w:t>
      </w:r>
      <w:proofErr w:type="gramEnd"/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Программа реализуется в рамках общекультурного напр</w:t>
      </w:r>
      <w:r w:rsidR="00693916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 внеурочной деятельности, о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сновным преим</w:t>
      </w:r>
      <w:r w:rsidR="00693916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уществом которой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представление обучающимся возможности широкого спектра занятий, направленных на их развитие и осуществление взаимосвязи и преемственности общего и дополнительного образования в школе и воспитания в семье, для выявления индивидуальности ребёнка. В соответствии с Образовательной программой школы, рабочая программа по внеурочной деятельности рассчитана на 34 часа в год с проведением занятий 1 раз в неделю, продолжительностью занятия 45 минут.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играет важную роль во всестороннем развитии личности обучающихся, в освоении культурного наследия общества, в формировании духовно богатой личности с высокими нравственными идеалами и эстетическими потребностями.</w:t>
      </w:r>
      <w:proofErr w:type="gramEnd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курса способствует углубленному изучению творчества русских авторов, обращению к вопросам истории, музыки, живописи, </w:t>
      </w:r>
      <w:r w:rsidR="00D06306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а, следовательно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привитию любви и уважения </w:t>
      </w:r>
      <w:r w:rsidR="00D06306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к русским</w:t>
      </w: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национальным традициям, истории и культуре своего народа.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Программа предполагает расширение знаний, полученных на уроках литературы. Не случаен выбор произведений для </w:t>
      </w:r>
      <w:proofErr w:type="spell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инсценирования</w:t>
      </w:r>
      <w:proofErr w:type="spellEnd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анализа на занятиях. Некоторые из них взяты из школьной программы. </w:t>
      </w:r>
      <w:proofErr w:type="gram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Но есть и новые произведения, которые не изучаются на уроках литературы, но включены с целью более глубокого и четкого понимания творчества конкретного писателя или поэта, с целью творческого осмысления детьми целостной авторской позиции.</w:t>
      </w:r>
      <w:proofErr w:type="gramEnd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даёт возможность обучающимся глубже проникнуть в суть авторского слова, ближе познакомиться с прекрасным и интересным миром литературы.</w:t>
      </w:r>
      <w:proofErr w:type="gramEnd"/>
    </w:p>
    <w:p w:rsidR="004F02F6" w:rsidRDefault="004F02F6" w:rsidP="00C16B06">
      <w:pPr>
        <w:spacing w:after="0"/>
        <w:ind w:firstLine="708"/>
        <w:jc w:val="center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3C3605" w:rsidRPr="00C16B06" w:rsidRDefault="003C3605" w:rsidP="00C16B06">
      <w:pPr>
        <w:spacing w:after="0"/>
        <w:ind w:firstLine="708"/>
        <w:jc w:val="center"/>
        <w:rPr>
          <w:rFonts w:ascii="Times New Roman" w:eastAsia="Newton-Regular" w:hAnsi="Times New Roman" w:cs="Times New Roman"/>
          <w:b/>
          <w:sz w:val="24"/>
          <w:szCs w:val="24"/>
        </w:rPr>
      </w:pPr>
      <w:r w:rsidRPr="00C16B06">
        <w:rPr>
          <w:rFonts w:ascii="Times New Roman" w:eastAsia="Newton-Regular" w:hAnsi="Times New Roman" w:cs="Times New Roman"/>
          <w:b/>
          <w:sz w:val="24"/>
          <w:szCs w:val="24"/>
        </w:rPr>
        <w:t>В основу  программы внеурочной деятельности положены следующие принципы: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Newton-Regular" w:hAnsi="Times New Roman" w:cs="Times New Roman"/>
          <w:sz w:val="24"/>
          <w:szCs w:val="24"/>
        </w:rPr>
        <w:t xml:space="preserve">-  непрерывное дополнительное образование как механизм обеспечения полноты и цельности образования в </w:t>
      </w:r>
      <w:r w:rsidRPr="00C16B06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-  развитие индивидуальности каждого ребёнка в процессе социального  самоопределения в системе внеурочной деятельности;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- единство и целостность партнёрских отношений всех субъектов дополнительного образования;</w:t>
      </w:r>
    </w:p>
    <w:p w:rsidR="003C3605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- системная организация управления учебно-воспитательным процессом.</w:t>
      </w:r>
    </w:p>
    <w:p w:rsidR="0053389D" w:rsidRPr="00C16B06" w:rsidRDefault="0053389D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3605" w:rsidRPr="00C16B06" w:rsidRDefault="003C3605" w:rsidP="00C16B06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 xml:space="preserve">Программа внеурочной деятельности ориентирована на </w:t>
      </w:r>
      <w:proofErr w:type="gramStart"/>
      <w:r w:rsidRPr="00C16B0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16B06">
        <w:rPr>
          <w:rFonts w:ascii="Times New Roman" w:eastAsia="Times New Roman" w:hAnsi="Times New Roman" w:cs="Times New Roman"/>
          <w:sz w:val="24"/>
          <w:szCs w:val="24"/>
        </w:rPr>
        <w:t xml:space="preserve"> 7-8 класса МБОУ </w:t>
      </w:r>
      <w:r w:rsidR="00D06306">
        <w:rPr>
          <w:rFonts w:ascii="Times New Roman" w:eastAsia="Times New Roman" w:hAnsi="Times New Roman" w:cs="Times New Roman"/>
          <w:sz w:val="24"/>
          <w:szCs w:val="24"/>
        </w:rPr>
        <w:t>«Обсерваторская СОШ ЗМР РТ»</w:t>
      </w:r>
      <w:r w:rsidR="005338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3605" w:rsidRPr="00C16B06" w:rsidRDefault="0053389D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 в год: 34</w:t>
      </w:r>
      <w:r w:rsidR="003C3605" w:rsidRPr="00C16B0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в неделю: 1 час в неделю. </w:t>
      </w:r>
    </w:p>
    <w:p w:rsidR="003C3605" w:rsidRPr="00C16B06" w:rsidRDefault="003C3605" w:rsidP="00C16B06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 и задачи курса:</w:t>
      </w:r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C16B06">
        <w:rPr>
          <w:rFonts w:ascii="Times New Roman" w:hAnsi="Times New Roman" w:cs="Times New Roman"/>
          <w:sz w:val="24"/>
          <w:szCs w:val="24"/>
        </w:rPr>
        <w:t>внеурочного курса  является духовно-нравственное воспитание школьников; развитие эмоционально-ценностного отношения к миру, человеку, процессу познания; формирование основ читательской культуры в процессе чтения, восприятия и оценки произведений художественной литературы.</w:t>
      </w:r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C16B06">
        <w:rPr>
          <w:rFonts w:ascii="Times New Roman" w:hAnsi="Times New Roman" w:cs="Times New Roman"/>
          <w:sz w:val="24"/>
          <w:szCs w:val="24"/>
        </w:rPr>
        <w:t>внеурочного курса:</w:t>
      </w:r>
    </w:p>
    <w:p w:rsidR="003C3605" w:rsidRPr="00C16B06" w:rsidRDefault="003C3605" w:rsidP="00C16B06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>Поддерживать интерес к чтению, формировать духовную и интеллектуальную потребность читать;</w:t>
      </w:r>
    </w:p>
    <w:p w:rsidR="003C3605" w:rsidRPr="00C16B06" w:rsidRDefault="003C3605" w:rsidP="00C16B06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>Обеспечивать общее и литературное развитие школьника, глубокое понимание художественных произведений различного уровня сложности;</w:t>
      </w:r>
    </w:p>
    <w:p w:rsidR="003C3605" w:rsidRPr="00C16B06" w:rsidRDefault="003C3605" w:rsidP="00C16B06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>Сохранять и обогащать опыт разнообразных читательских переживаний, развить эмоциональную культуру читателя-школьника.</w:t>
      </w:r>
    </w:p>
    <w:p w:rsidR="003C3605" w:rsidRPr="0053389D" w:rsidRDefault="003C3605" w:rsidP="0053389D">
      <w:pPr>
        <w:tabs>
          <w:tab w:val="left" w:pos="10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 xml:space="preserve">В основе содержания и структуры программы лежит концепция литературного образования на основе творческой деятельности. В целом программа ориентирована на базовый компонент литературного образования. </w:t>
      </w:r>
    </w:p>
    <w:p w:rsidR="003C3605" w:rsidRPr="00C16B06" w:rsidRDefault="003C3605" w:rsidP="00C16B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60F2" w:rsidRPr="00777659" w:rsidRDefault="00777659" w:rsidP="00C16B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3160F2" w:rsidRPr="0077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курса внеурочной деятельности</w:t>
      </w:r>
      <w:r w:rsidR="0053389D" w:rsidRPr="0077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160F2" w:rsidRPr="00C16B06" w:rsidRDefault="001621F6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к результатам освоения программы литературной гостиной обучение направлено на достижение обучающимися личностных и </w:t>
      </w:r>
      <w:proofErr w:type="spellStart"/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:rsidR="003160F2" w:rsidRPr="00C16B06" w:rsidRDefault="001621F6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3160F2" w:rsidRPr="00C1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</w:t>
      </w:r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являются следующие умения и качества: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чувство </w:t>
      </w:r>
      <w:proofErr w:type="gramStart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прекрасного</w:t>
      </w:r>
      <w:proofErr w:type="gramEnd"/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умение чувствовать красоту и выразительность речи, стремиться к совершенствованию собственной речи;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любовь и уважение к Отечеству, его языку, культуре;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устойчивый познавательный интерес к чтению, к ведению диалога с автором текста;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 в чтение;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и освоение литературы как части общекультурного наследия России и общемирового культурного наследия;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 в системе моральных норм и ценностей, их присвоение;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положительное принятие своей этнической идентичности, уважение и принятие других народов России и мира, межэтническая толерантность;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 в самовыражение через слово;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устойчивый познавательный интерес, потребность в чтении.</w:t>
      </w:r>
    </w:p>
    <w:p w:rsidR="003160F2" w:rsidRPr="00C16B06" w:rsidRDefault="001621F6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proofErr w:type="spellStart"/>
      <w:r w:rsidR="003160F2" w:rsidRPr="00C1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="003160F2" w:rsidRPr="00C1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="003160F2"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универсальных учебных действий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УУД: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формировать цель деятельности на занятии с помощью учителя;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 последовательность действий на занятии;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высказывать своё предположение (версию) на основе работы с иллюстрацией книги;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работать по предложенному учителем плану.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 в книге (на развороте, в оглавлении, в условных обозначениях);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ответы на вопросы в тексте, иллюстрациях;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 в результате совместной работы группы и учителя;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преобразовывать информацию из одной формы в другую: подробно пересказывать небольшие тексты.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УУД: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 свои мысли в устной и письменной форме (на уровне предложения или небольшого текста);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 и понимать речь других;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 и пересказывать текст;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 с одноклассниками совместно с учителем о правилах поведения и общения и следовать им;</w:t>
      </w:r>
    </w:p>
    <w:p w:rsidR="003160F2" w:rsidRPr="00C16B06" w:rsidRDefault="003160F2" w:rsidP="00C16B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работать в паре, группе; выполнять различные роли (лидера исполнителя).</w:t>
      </w:r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605" w:rsidRPr="00C16B06" w:rsidRDefault="003C3605" w:rsidP="0053389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53389D">
        <w:rPr>
          <w:rFonts w:ascii="Times New Roman" w:hAnsi="Times New Roman" w:cs="Times New Roman"/>
          <w:b/>
          <w:sz w:val="24"/>
          <w:szCs w:val="24"/>
        </w:rPr>
        <w:t>:</w:t>
      </w:r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B06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C16B06">
        <w:rPr>
          <w:rFonts w:ascii="Times New Roman" w:hAnsi="Times New Roman" w:cs="Times New Roman"/>
          <w:b/>
          <w:sz w:val="24"/>
          <w:szCs w:val="24"/>
        </w:rPr>
        <w:t>итога работы</w:t>
      </w:r>
      <w:r w:rsidRPr="00C16B06">
        <w:rPr>
          <w:rFonts w:ascii="Times New Roman" w:hAnsi="Times New Roman" w:cs="Times New Roman"/>
          <w:sz w:val="24"/>
          <w:szCs w:val="24"/>
        </w:rPr>
        <w:t xml:space="preserve"> «Литературной гостиной» планируется проведение инс</w:t>
      </w:r>
      <w:r w:rsidR="0053389D">
        <w:rPr>
          <w:rFonts w:ascii="Times New Roman" w:hAnsi="Times New Roman" w:cs="Times New Roman"/>
          <w:sz w:val="24"/>
          <w:szCs w:val="24"/>
        </w:rPr>
        <w:t>ценированных представлений для обу</w:t>
      </w:r>
      <w:r w:rsidRPr="00C16B06">
        <w:rPr>
          <w:rFonts w:ascii="Times New Roman" w:hAnsi="Times New Roman" w:cs="Times New Roman"/>
          <w:sz w:val="24"/>
          <w:szCs w:val="24"/>
        </w:rPr>
        <w:t>ча</w:t>
      </w:r>
      <w:r w:rsidR="0053389D">
        <w:rPr>
          <w:rFonts w:ascii="Times New Roman" w:hAnsi="Times New Roman" w:cs="Times New Roman"/>
          <w:sz w:val="24"/>
          <w:szCs w:val="24"/>
        </w:rPr>
        <w:t>ю</w:t>
      </w:r>
      <w:r w:rsidR="00ED3853">
        <w:rPr>
          <w:rFonts w:ascii="Times New Roman" w:hAnsi="Times New Roman" w:cs="Times New Roman"/>
          <w:sz w:val="24"/>
          <w:szCs w:val="24"/>
        </w:rPr>
        <w:t xml:space="preserve">щихся; </w:t>
      </w:r>
      <w:r w:rsidR="00383FA5">
        <w:rPr>
          <w:rFonts w:ascii="Times New Roman" w:hAnsi="Times New Roman" w:cs="Times New Roman"/>
          <w:sz w:val="24"/>
          <w:szCs w:val="24"/>
        </w:rPr>
        <w:t xml:space="preserve">проведение экскурсии, круглого стола, игры-путешествия, </w:t>
      </w:r>
      <w:r w:rsidR="00ED3853">
        <w:rPr>
          <w:rFonts w:ascii="Times New Roman" w:hAnsi="Times New Roman" w:cs="Times New Roman"/>
          <w:sz w:val="24"/>
          <w:szCs w:val="24"/>
        </w:rPr>
        <w:t>создание творческого проекта.</w:t>
      </w:r>
      <w:proofErr w:type="gramEnd"/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 xml:space="preserve">Выбранные для этого произведения входят в программный материал литературы </w:t>
      </w:r>
      <w:r w:rsidR="00D06306">
        <w:rPr>
          <w:rFonts w:ascii="Times New Roman" w:hAnsi="Times New Roman" w:cs="Times New Roman"/>
          <w:sz w:val="24"/>
          <w:szCs w:val="24"/>
        </w:rPr>
        <w:t>6-7</w:t>
      </w:r>
      <w:r w:rsidRPr="00C16B06">
        <w:rPr>
          <w:rFonts w:ascii="Times New Roman" w:hAnsi="Times New Roman" w:cs="Times New Roman"/>
          <w:sz w:val="24"/>
          <w:szCs w:val="24"/>
        </w:rPr>
        <w:t xml:space="preserve"> класса и носят воспитательный характер</w:t>
      </w:r>
      <w:r w:rsidR="00D06306">
        <w:rPr>
          <w:rFonts w:ascii="Times New Roman" w:hAnsi="Times New Roman" w:cs="Times New Roman"/>
          <w:sz w:val="24"/>
          <w:szCs w:val="24"/>
        </w:rPr>
        <w:t>, соответствующий возрасту 13-14</w:t>
      </w:r>
      <w:r w:rsidRPr="00C16B06">
        <w:rPr>
          <w:rFonts w:ascii="Times New Roman" w:hAnsi="Times New Roman" w:cs="Times New Roman"/>
          <w:sz w:val="24"/>
          <w:szCs w:val="24"/>
        </w:rPr>
        <w:t xml:space="preserve"> лет.</w:t>
      </w:r>
      <w:r w:rsidRPr="00C16B06">
        <w:rPr>
          <w:rFonts w:ascii="Times New Roman" w:hAnsi="Times New Roman" w:cs="Times New Roman"/>
          <w:sz w:val="24"/>
          <w:szCs w:val="24"/>
        </w:rPr>
        <w:tab/>
      </w:r>
    </w:p>
    <w:p w:rsidR="003C3605" w:rsidRPr="00C16B06" w:rsidRDefault="003C3605" w:rsidP="00C16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B06">
        <w:rPr>
          <w:rFonts w:ascii="Times New Roman" w:hAnsi="Times New Roman" w:cs="Times New Roman"/>
          <w:sz w:val="24"/>
          <w:szCs w:val="24"/>
        </w:rPr>
        <w:t xml:space="preserve">В целом курс работы «Литературной гостиной» направлен на </w:t>
      </w:r>
      <w:r w:rsidR="0053389D">
        <w:rPr>
          <w:rFonts w:ascii="Times New Roman" w:hAnsi="Times New Roman" w:cs="Times New Roman"/>
          <w:sz w:val="24"/>
          <w:szCs w:val="24"/>
        </w:rPr>
        <w:t xml:space="preserve">расширение читательского круга </w:t>
      </w:r>
      <w:proofErr w:type="gramStart"/>
      <w:r w:rsidR="0053389D">
        <w:rPr>
          <w:rFonts w:ascii="Times New Roman" w:hAnsi="Times New Roman" w:cs="Times New Roman"/>
          <w:sz w:val="24"/>
          <w:szCs w:val="24"/>
        </w:rPr>
        <w:t>обу</w:t>
      </w:r>
      <w:r w:rsidRPr="00C16B06">
        <w:rPr>
          <w:rFonts w:ascii="Times New Roman" w:hAnsi="Times New Roman" w:cs="Times New Roman"/>
          <w:sz w:val="24"/>
          <w:szCs w:val="24"/>
        </w:rPr>
        <w:t>ча</w:t>
      </w:r>
      <w:r w:rsidR="0053389D">
        <w:rPr>
          <w:rFonts w:ascii="Times New Roman" w:hAnsi="Times New Roman" w:cs="Times New Roman"/>
          <w:sz w:val="24"/>
          <w:szCs w:val="24"/>
        </w:rPr>
        <w:t>ю</w:t>
      </w:r>
      <w:r w:rsidRPr="00C16B0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C16B06">
        <w:rPr>
          <w:rFonts w:ascii="Times New Roman" w:hAnsi="Times New Roman" w:cs="Times New Roman"/>
          <w:sz w:val="24"/>
          <w:szCs w:val="24"/>
        </w:rPr>
        <w:t xml:space="preserve"> школы, привлечение внимания к литературе как искусству слова.</w:t>
      </w:r>
    </w:p>
    <w:p w:rsidR="003C3605" w:rsidRPr="00777659" w:rsidRDefault="00777659" w:rsidP="00C16B06">
      <w:pPr>
        <w:pStyle w:val="ab"/>
        <w:spacing w:line="276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65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C3605" w:rsidRPr="00777659">
        <w:rPr>
          <w:rFonts w:ascii="Times New Roman" w:hAnsi="Times New Roman" w:cs="Times New Roman"/>
          <w:b/>
          <w:bCs/>
          <w:sz w:val="28"/>
          <w:szCs w:val="28"/>
        </w:rPr>
        <w:t>Формы и методы занятий: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данного творческого объединения является  разнообразие форм работы: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Творческие мастерские (беседы, дискуссии);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Интегриро</w:t>
      </w:r>
      <w:r w:rsidR="004F02F6">
        <w:rPr>
          <w:rFonts w:ascii="Times New Roman" w:eastAsia="Times New Roman" w:hAnsi="Times New Roman" w:cs="Times New Roman"/>
          <w:sz w:val="24"/>
          <w:szCs w:val="24"/>
        </w:rPr>
        <w:t>ванные занятия (история, музыка</w:t>
      </w:r>
      <w:r w:rsidRPr="00C16B06">
        <w:rPr>
          <w:rFonts w:ascii="Times New Roman" w:eastAsia="Times New Roman" w:hAnsi="Times New Roman" w:cs="Times New Roman"/>
          <w:sz w:val="24"/>
          <w:szCs w:val="24"/>
        </w:rPr>
        <w:t>, живопись);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6B06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C16B06">
        <w:rPr>
          <w:rFonts w:ascii="Times New Roman" w:eastAsia="Times New Roman" w:hAnsi="Times New Roman" w:cs="Times New Roman"/>
          <w:sz w:val="24"/>
          <w:szCs w:val="24"/>
        </w:rPr>
        <w:t xml:space="preserve"> эпизодов из художественных произведений, литературно-музыкальные композиции;</w:t>
      </w:r>
    </w:p>
    <w:p w:rsidR="003C3605" w:rsidRPr="00C16B06" w:rsidRDefault="003C3605" w:rsidP="00C16B06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Конкурсы выразительного чтения текстов.</w:t>
      </w:r>
    </w:p>
    <w:p w:rsidR="003C3605" w:rsidRPr="0053389D" w:rsidRDefault="003C3605" w:rsidP="0053389D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B06">
        <w:rPr>
          <w:rFonts w:ascii="Times New Roman" w:eastAsia="Times New Roman" w:hAnsi="Times New Roman" w:cs="Times New Roman"/>
          <w:sz w:val="24"/>
          <w:szCs w:val="24"/>
        </w:rPr>
        <w:t>Данные формы работы развивают умения и навыки связной речи, речевую культуру, чувство языка, раскрывают актерские способности учащихся, развивают функциональную грамотность</w:t>
      </w:r>
      <w:r w:rsidR="004F0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B06">
        <w:rPr>
          <w:rFonts w:ascii="Times New Roman" w:eastAsia="Times New Roman" w:hAnsi="Times New Roman" w:cs="Times New Roman"/>
          <w:sz w:val="24"/>
          <w:szCs w:val="24"/>
        </w:rPr>
        <w:t>(способность учащихся свободно использовать навыки чтения и письма для получения текстовой информации,  умения пользоваться различными видами чтения).</w:t>
      </w:r>
    </w:p>
    <w:p w:rsidR="003C3605" w:rsidRPr="00C16B06" w:rsidRDefault="003C3605" w:rsidP="00C16B0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3916" w:rsidRPr="00961CAE" w:rsidRDefault="00777659" w:rsidP="00961CA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3160F2" w:rsidRPr="0077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851"/>
        <w:gridCol w:w="850"/>
        <w:gridCol w:w="851"/>
        <w:gridCol w:w="2409"/>
      </w:tblGrid>
      <w:tr w:rsidR="007E067F" w:rsidTr="007E067F">
        <w:tc>
          <w:tcPr>
            <w:tcW w:w="534" w:type="dxa"/>
            <w:vMerge w:val="restart"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vMerge w:val="restart"/>
          </w:tcPr>
          <w:p w:rsidR="007E067F" w:rsidRDefault="007E067F" w:rsidP="00777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Содержание</w:t>
            </w:r>
          </w:p>
        </w:tc>
        <w:tc>
          <w:tcPr>
            <w:tcW w:w="851" w:type="dxa"/>
            <w:vMerge w:val="restart"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2409" w:type="dxa"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и формы организации</w:t>
            </w:r>
          </w:p>
        </w:tc>
      </w:tr>
      <w:tr w:rsidR="007E067F" w:rsidTr="007E067F">
        <w:tc>
          <w:tcPr>
            <w:tcW w:w="534" w:type="dxa"/>
            <w:vMerge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067F" w:rsidRDefault="007E067F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067F" w:rsidRDefault="007E067F" w:rsidP="00961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теоретических</w:t>
            </w:r>
          </w:p>
        </w:tc>
        <w:tc>
          <w:tcPr>
            <w:tcW w:w="851" w:type="dxa"/>
          </w:tcPr>
          <w:p w:rsidR="007E067F" w:rsidRDefault="007E067F" w:rsidP="00961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практических </w:t>
            </w:r>
          </w:p>
        </w:tc>
        <w:tc>
          <w:tcPr>
            <w:tcW w:w="2409" w:type="dxa"/>
          </w:tcPr>
          <w:p w:rsidR="007E067F" w:rsidRDefault="007E067F" w:rsidP="00961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B235F" w:rsidRDefault="008B235F" w:rsidP="00961C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«Благородные и молчаливые друзья» - книги (1 час).</w:t>
            </w:r>
          </w:p>
          <w:p w:rsidR="00961CAE" w:rsidRPr="008B235F" w:rsidRDefault="00961CA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5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читательских интересов.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961CAE" w:rsidRPr="003D3340" w:rsidRDefault="00961CA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необходимости чтения книг.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Заполнение анкеты </w:t>
            </w:r>
            <w:r w:rsidR="00383FA5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нига».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:rsidR="00484AF4" w:rsidRDefault="00484AF4" w:rsidP="00961C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речью (развитие, обогащение и т.д.) (4часа)</w:t>
            </w:r>
          </w:p>
          <w:p w:rsidR="00961CAE" w:rsidRDefault="00961CA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«Говорите не столько уху, сколько глазу», -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советует К.С. Станиславский. Определение подтекста произведения через углубленный его анализ. От того, каков подте</w:t>
            </w:r>
            <w:proofErr w:type="gram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оизведения, как понято его содержание, зависит интонационная выразительность исполнения, эмоциональное воздействие чтения на слушателей. </w:t>
            </w:r>
          </w:p>
          <w:p w:rsidR="004B7DDE" w:rsidRDefault="004B7DD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CAE" w:rsidRDefault="00961CAE" w:rsidP="00961C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работы с помощью упражнений по развитию техники дыхания, то есть выработка совокупности умений и навыков, посредством которых реализуется язык в конкретной обстановке общения.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61CAE" w:rsidRDefault="00484AF4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61CAE" w:rsidRDefault="00484AF4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B7DDE" w:rsidRDefault="00961CAE" w:rsidP="004B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организации: беседа, обсуждение, тренинги.</w:t>
            </w:r>
          </w:p>
          <w:p w:rsidR="004B7DDE" w:rsidRDefault="00961CAE" w:rsidP="004B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вслух текстов, выделение пауз, определение темпа, ритма речи. </w:t>
            </w:r>
          </w:p>
          <w:p w:rsidR="004B7DDE" w:rsidRDefault="004B7DDE" w:rsidP="004B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CAE" w:rsidRPr="004B7DDE" w:rsidRDefault="00961CAE" w:rsidP="004B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орфоэпии и дикции 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84AF4" w:rsidRDefault="00484AF4" w:rsidP="00961C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Театральное мастерство. Этюд. (1 час)</w:t>
            </w:r>
          </w:p>
          <w:p w:rsidR="004B7DDE" w:rsidRPr="00484AF4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Мастерство актеров в театре. </w:t>
            </w:r>
          </w:p>
          <w:p w:rsidR="004B7DDE" w:rsidRDefault="00961CAE" w:rsidP="004B7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мимикой и жестами. Что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такое актерский этюд.</w:t>
            </w:r>
            <w:r w:rsidR="004B7DD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B7DDE" w:rsidRPr="003D3340" w:rsidRDefault="004B7DDE" w:rsidP="004B7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 «Знакомство» и «Ссора»</w:t>
            </w:r>
          </w:p>
          <w:p w:rsidR="00961CAE" w:rsidRPr="003D3340" w:rsidRDefault="004B7DDE" w:rsidP="004B7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«В театре», «Покупка театрального билета».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61CAE" w:rsidRDefault="00484AF4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1CAE" w:rsidRDefault="00484AF4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961CAE" w:rsidRDefault="00961CAE" w:rsidP="004B7DD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Этюд. 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истоков литературы. Устное народное творчество</w:t>
            </w:r>
            <w:r w:rsidR="0048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 часа)</w:t>
            </w:r>
          </w:p>
          <w:p w:rsidR="00961CAE" w:rsidRPr="003D3340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От народной песни - к стихам поэтов.</w:t>
            </w:r>
          </w:p>
          <w:p w:rsidR="004B7DDE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текстов песен народных и авторских, выразительное чтение песен.</w:t>
            </w:r>
          </w:p>
          <w:p w:rsidR="004B7DDE" w:rsidRDefault="004B7DD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CAE" w:rsidRPr="003D3340" w:rsidRDefault="004B7DD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Плач Ирины Федосовой у Некрасова в поэме «Кому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Руси…», стихи А.В. Кольцова).</w:t>
            </w:r>
          </w:p>
          <w:p w:rsidR="00961CAE" w:rsidRDefault="00961CAE" w:rsidP="004B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61CAE" w:rsidRPr="003D3340" w:rsidRDefault="00961CAE" w:rsidP="004B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наблюдение. </w:t>
            </w:r>
          </w:p>
          <w:p w:rsidR="00961CAE" w:rsidRDefault="00961CAE" w:rsidP="004B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Конкурсное чтение и анализ. 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Древнерусская литература </w:t>
            </w:r>
            <w:r w:rsidR="0048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 часа)</w:t>
            </w:r>
          </w:p>
          <w:p w:rsidR="00484AF4" w:rsidRDefault="00484AF4" w:rsidP="00484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древнерусской литературе как огромном пласте русской культуры и менталитета.</w:t>
            </w:r>
          </w:p>
          <w:p w:rsidR="00484AF4" w:rsidRDefault="00484AF4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Сказание о Борисе и Глебе.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Бориса и Глеба как первых русских святых.</w:t>
            </w:r>
          </w:p>
          <w:p w:rsidR="004B7DDE" w:rsidRDefault="00484AF4" w:rsidP="00484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особенностей жанра «сказания»</w:t>
            </w:r>
            <w:r w:rsidR="00961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018E" w:rsidRPr="004D018E" w:rsidRDefault="004D018E" w:rsidP="00484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61CAE" w:rsidRPr="003D3340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Интонирование произведений.</w:t>
            </w:r>
          </w:p>
          <w:p w:rsidR="00961CAE" w:rsidRDefault="00961CAE" w:rsidP="004B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 страницами учебника. Авторская сказка. Фольклорные традиции в </w:t>
            </w: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авторской сказке. Разнообразие литературных жанров</w:t>
            </w:r>
            <w:r w:rsidR="004D0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 часа)</w:t>
            </w:r>
          </w:p>
          <w:p w:rsidR="00961CAE" w:rsidRPr="004B7DD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М.Е. Салтыков-Щедрин. Отличия сказок Салтыкова-Щедрина от народных сказок, от пушкинских и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лермонтовских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сказок. Отрывки из книги Д. Николаева «Смех Щедрина». Сатирический смех Щедрина. Приметы фольклора в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щедринских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сказках. Авторская позиция, высмеивание человеческих пороков, место гипербол и гротеска в произведениях Салтыкова-Щедрина. Чтение и обсуждение сказок «Премудрый пескарь», «</w:t>
            </w:r>
            <w:proofErr w:type="gram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Коняга</w:t>
            </w:r>
            <w:proofErr w:type="gram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 др. Внимание художников: Муратова,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Кукрыниксы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Черемных – к сказкам Салтыкова-Щедрина.</w:t>
            </w:r>
          </w:p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61CAE" w:rsidRDefault="004B7DDE" w:rsidP="004B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еседа с элементами анализа, создание 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собственных иллюстраций, декораций, </w:t>
            </w:r>
            <w:proofErr w:type="spellStart"/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 М.Е. Салтыкова-Щедрина (по выбору).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Нравственные проблемы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прозы. Литература 18-20 веков</w:t>
            </w:r>
            <w:r w:rsidR="004D0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(5 часов)</w:t>
            </w:r>
          </w:p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Д.И.Фонвизин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. «Недоросль». Чтен</w:t>
            </w:r>
            <w:r w:rsidR="004B7DDE">
              <w:rPr>
                <w:rFonts w:ascii="Times New Roman" w:eastAsia="Times New Roman" w:hAnsi="Times New Roman" w:cs="Times New Roman"/>
                <w:sz w:val="24"/>
                <w:szCs w:val="24"/>
              </w:rPr>
              <w:t>ие и анализ отдельных эпизодов.</w:t>
            </w:r>
          </w:p>
          <w:p w:rsidR="00961CAE" w:rsidRPr="003D3340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. «Ревизор».</w:t>
            </w:r>
          </w:p>
          <w:p w:rsidR="00961CAE" w:rsidRDefault="00961CAE" w:rsidP="004B7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драматического произведения, жанр комедии.</w:t>
            </w:r>
            <w:r w:rsidR="004B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и история постановки и на сцене. Разоблачение пороков чиновничества. Цель автора - «высмеять все дурное в России». Новизна финала.</w:t>
            </w:r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 «</w:t>
            </w:r>
            <w:proofErr w:type="gram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вранья</w:t>
            </w:r>
            <w:proofErr w:type="gram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» Хлестакова.</w:t>
            </w:r>
          </w:p>
          <w:p w:rsidR="00961CAE" w:rsidRDefault="00961CAE" w:rsidP="00961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Размышления по поводу героев и их поступков, манеры держаться, разговаривать, общаться, сострадать, переживать за то, что совершено. Художественные средства, которыми автору удаётся создать ясную картину событий, переживаний и чувств героев.</w:t>
            </w:r>
          </w:p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07791" w:rsidRDefault="00E07791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791" w:rsidRDefault="00E07791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791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и анализ эпизодов</w:t>
            </w:r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7791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декораций и подбор музыкального сопровождения. Работа над голосом и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1CAE" w:rsidRPr="003D3340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«К нам едет «Ревизор»»…</w:t>
            </w:r>
          </w:p>
          <w:p w:rsidR="00961CAE" w:rsidRDefault="004D018E" w:rsidP="004D01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пьесы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Поэтические страницы</w:t>
            </w:r>
            <w:r w:rsidR="004D0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(5 часов)</w:t>
            </w:r>
          </w:p>
          <w:p w:rsidR="00E07791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Поэтические страницы, посвященные родной природе. Из </w:t>
            </w:r>
            <w:proofErr w:type="gram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непрочитанного</w:t>
            </w:r>
            <w:proofErr w:type="gram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Высокая поэзия классиков XIX и XX веков. Светлые образы описаний родной природы в различные времена года в стихотворениях А.С. Пушкина, М.Ю. Лермонтова, Ф.И. Тютчева, И.А. Бунина, Ф.И. Тютчева, А.А. Блока, С.А. Есенина, О. Мандельштама,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А.А. Ахматовой. </w:t>
            </w:r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лирического героя, настроения поэта. Особенности стихосложения, строфы, стихотворных размеров. Двусложные и трехсложные стихотворные размеры: ямб и хорей.</w:t>
            </w:r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«Проба пера» - сочинение собственных стихотворений о родном крае, природе. </w:t>
            </w:r>
          </w:p>
          <w:p w:rsidR="00961CAE" w:rsidRDefault="00E07791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«Тихая моя Родина…».</w:t>
            </w:r>
          </w:p>
          <w:p w:rsidR="00E07791" w:rsidRPr="00E07791" w:rsidRDefault="00E07791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07791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стихотворений, выбранны</w:t>
            </w:r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proofErr w:type="gramStart"/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E07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  <w:p w:rsidR="00E07791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791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791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791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роба пера» - созд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собственных стихотворений</w:t>
            </w:r>
          </w:p>
          <w:p w:rsidR="00961CAE" w:rsidRDefault="00E07791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="00961CAE"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«Тихая моя Родина».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«Чтобы помнили…». Литература о Великой Отечественной войне </w:t>
            </w:r>
          </w:p>
          <w:p w:rsidR="00961CAE" w:rsidRDefault="00961CAE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песни о войне 1941-1945г.г. Героизм русского народа, защищавшего свою Родину. Лирические и героические песни в годы войны, их призывно-воодушевляющий характер. Воспитание патриотических чувств учащихся.</w:t>
            </w:r>
          </w:p>
          <w:p w:rsidR="00E07791" w:rsidRPr="00961CAE" w:rsidRDefault="00E07791" w:rsidP="00961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61CAE" w:rsidRDefault="00961CA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материала, выразительное чтение стихотворений.</w:t>
            </w:r>
          </w:p>
          <w:p w:rsidR="00E07791" w:rsidRPr="003D3340" w:rsidRDefault="00E07791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CAE" w:rsidRPr="003D3340" w:rsidRDefault="00961CAE" w:rsidP="00961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гостиная «Чтобы помнили».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84AF4" w:rsidRDefault="004D018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(5 часов)</w:t>
            </w:r>
            <w:r w:rsidR="00E07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84AF4" w:rsidRDefault="00E07791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«Чудесная страна Библиотека»</w:t>
            </w:r>
          </w:p>
          <w:p w:rsidR="00484AF4" w:rsidRDefault="00484AF4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«Роль книги в жизни человека»</w:t>
            </w:r>
          </w:p>
          <w:p w:rsidR="00484AF4" w:rsidRPr="00484AF4" w:rsidRDefault="00484AF4" w:rsidP="00484AF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– путешествие </w:t>
            </w:r>
          </w:p>
          <w:p w:rsidR="00484AF4" w:rsidRDefault="00484AF4" w:rsidP="00484AF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«Хорошая книга – твой друг на всю жизнь»</w:t>
            </w:r>
          </w:p>
          <w:p w:rsidR="00484AF4" w:rsidRDefault="00484AF4" w:rsidP="00484AF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CAE" w:rsidRDefault="00484AF4" w:rsidP="00484AF4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и защита творческого</w:t>
            </w:r>
            <w:r w:rsidR="00E07791" w:rsidRPr="00484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E07791" w:rsidRPr="00484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«Я и Книга»</w:t>
            </w:r>
          </w:p>
          <w:p w:rsidR="00484AF4" w:rsidRPr="003D3340" w:rsidRDefault="00484AF4" w:rsidP="00484AF4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D018E" w:rsidRDefault="004D018E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61CAE" w:rsidRDefault="00484AF4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</w:t>
            </w:r>
          </w:p>
          <w:p w:rsidR="00484AF4" w:rsidRDefault="00484AF4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Круглый стол</w:t>
            </w:r>
          </w:p>
          <w:p w:rsidR="00484AF4" w:rsidRDefault="00484AF4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Игра-путешествие</w:t>
            </w:r>
          </w:p>
          <w:p w:rsidR="004D018E" w:rsidRDefault="004D018E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84AF4" w:rsidRPr="00E07791" w:rsidRDefault="00484AF4" w:rsidP="00E0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</w:p>
        </w:tc>
      </w:tr>
      <w:tr w:rsidR="00961CAE" w:rsidTr="007E067F">
        <w:tc>
          <w:tcPr>
            <w:tcW w:w="534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961CAE" w:rsidRDefault="00961CAE" w:rsidP="009772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61CAE" w:rsidRDefault="004D018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961CAE" w:rsidRDefault="00961CAE" w:rsidP="003D33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621F6" w:rsidRDefault="001621F6" w:rsidP="003D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21F6" w:rsidRPr="003D3340" w:rsidRDefault="001621F6" w:rsidP="003D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3916" w:rsidRPr="003D3340" w:rsidRDefault="00693916" w:rsidP="003D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3916" w:rsidRPr="003D3340" w:rsidRDefault="00693916" w:rsidP="003D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3916" w:rsidRPr="003D3340" w:rsidRDefault="00693916" w:rsidP="003D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4DA3" w:rsidRDefault="00AF4DA3" w:rsidP="003D3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018E" w:rsidRDefault="004D018E" w:rsidP="003D3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1340" w:rsidRPr="003D3340" w:rsidRDefault="004E1340" w:rsidP="003D3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3916" w:rsidRPr="00E07791" w:rsidRDefault="004E1340" w:rsidP="003D3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7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</w:t>
      </w:r>
      <w:r w:rsidR="00693916" w:rsidRPr="00E07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ематическое планирование</w:t>
      </w:r>
    </w:p>
    <w:p w:rsidR="004E1340" w:rsidRPr="00E07791" w:rsidRDefault="004E1340" w:rsidP="003D3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5"/>
        <w:gridCol w:w="1248"/>
        <w:gridCol w:w="4192"/>
        <w:gridCol w:w="1306"/>
        <w:gridCol w:w="1940"/>
      </w:tblGrid>
      <w:tr w:rsidR="00383FA5" w:rsidTr="00267CC6">
        <w:tc>
          <w:tcPr>
            <w:tcW w:w="1055" w:type="dxa"/>
          </w:tcPr>
          <w:p w:rsidR="00267CC6" w:rsidRP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по </w:t>
            </w:r>
            <w:proofErr w:type="gramStart"/>
            <w:r w:rsidRPr="004D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D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4D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разделе</w:t>
            </w:r>
          </w:p>
        </w:tc>
        <w:tc>
          <w:tcPr>
            <w:tcW w:w="4192" w:type="dxa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06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0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«Благородные и молчаливые друзья» - книги (1 час).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читательских интересов.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Анкета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над речью (развитие, обогащение и т.д.) (4 часа).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Default="00267CC6" w:rsidP="004E13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Говорите не столько уху, сколько глазу.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Default="00267CC6" w:rsidP="004E13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подтекста произведения через углубленный его анализ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267CC6" w:rsidRDefault="00267CC6" w:rsidP="004E13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выразительного (художественного) чтения в жизни человека.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267CC6" w:rsidRDefault="00267CC6" w:rsidP="007E06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орфоэпии и дикции 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Театральное мастерство. Этюд (1 час).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8" w:type="dxa"/>
          </w:tcPr>
          <w:p w:rsidR="00267CC6" w:rsidRDefault="00AE468C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актеров в театре.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истоков литературы. Устное народное творчество (2 часа).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8" w:type="dxa"/>
          </w:tcPr>
          <w:p w:rsidR="00267CC6" w:rsidRDefault="00AE468C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От народной песни - к стихам поэтов.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267CC6" w:rsidRDefault="00AE468C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сное чтение стихотворений-песен (по выбору обучающихся)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выразительного чтения текстов</w:t>
            </w:r>
          </w:p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работа)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Древнерусская литература (2 часа).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8" w:type="dxa"/>
          </w:tcPr>
          <w:p w:rsidR="00267CC6" w:rsidRDefault="00AE468C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Сказание о Борисе и Глебе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8" w:type="dxa"/>
          </w:tcPr>
          <w:p w:rsidR="00267CC6" w:rsidRDefault="00AE468C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Pr="003D3340" w:rsidRDefault="00267CC6" w:rsidP="00E90F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особенностей жанра «сказания»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Pr="003D3340" w:rsidRDefault="004D018E" w:rsidP="004D01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страницами учебника. Авторская сказка. Фольклорные традиции в авторской сказке. Разнообразие литературных жанров (4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М.Е. Салтыков-Щедрин. </w:t>
            </w:r>
          </w:p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Отличия сказок Салтыкова-Щедрина от народных сказок, от пушкинских и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лермонтовских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Сатирический смех Щедрина. Чтение и обсуждение сказок «Премудрый пескарь», «</w:t>
            </w:r>
            <w:proofErr w:type="gram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Коняга</w:t>
            </w:r>
            <w:proofErr w:type="gram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 художников: Муратова,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Кукрыниксы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Черемных – к сказкам Салтыкова-Щедрина. Создание иллюстраций.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940" w:type="dxa"/>
          </w:tcPr>
          <w:p w:rsidR="00383FA5" w:rsidRDefault="00383FA5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Виртуальная экскурсия)</w:t>
            </w:r>
            <w:proofErr w:type="gramEnd"/>
          </w:p>
          <w:p w:rsidR="00267CC6" w:rsidRPr="004D018E" w:rsidRDefault="00383FA5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267CC6"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 М.Е. Салтыкова-Щедрина (по выбору).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сказок</w:t>
            </w:r>
          </w:p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(Практическая </w:t>
            </w: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работа)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7. </w:t>
            </w:r>
          </w:p>
          <w:p w:rsidR="004D018E" w:rsidRDefault="004D018E" w:rsidP="004E13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Нравственные проблемы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розы. Литература 18-20 веков (5</w:t>
            </w: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Default="00267CC6" w:rsidP="00796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Д.И.Фонвизин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«Недоросль». </w:t>
            </w:r>
          </w:p>
          <w:p w:rsidR="00267CC6" w:rsidRPr="003D3340" w:rsidRDefault="00267CC6" w:rsidP="00796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анализ отдельных эпизодов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. «Ревизор». Особенности драматического произведения, жанр комедии.</w:t>
            </w:r>
          </w:p>
        </w:tc>
        <w:tc>
          <w:tcPr>
            <w:tcW w:w="1306" w:type="dxa"/>
          </w:tcPr>
          <w:p w:rsidR="00267CC6" w:rsidRPr="00383FA5" w:rsidRDefault="00383FA5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3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Комедия Гоголя - «смех сквозь слезы». Выразител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ьное чтение и анализ эпизодов.</w:t>
            </w:r>
          </w:p>
        </w:tc>
        <w:tc>
          <w:tcPr>
            <w:tcW w:w="1306" w:type="dxa"/>
          </w:tcPr>
          <w:p w:rsidR="00267CC6" w:rsidRPr="00383FA5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одготовка к </w:t>
            </w:r>
            <w:proofErr w:type="spellStart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пьесы.</w:t>
            </w:r>
          </w:p>
        </w:tc>
        <w:tc>
          <w:tcPr>
            <w:tcW w:w="1306" w:type="dxa"/>
          </w:tcPr>
          <w:p w:rsidR="00267CC6" w:rsidRPr="00383FA5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2" w:type="dxa"/>
          </w:tcPr>
          <w:p w:rsidR="00267CC6" w:rsidRPr="003D3340" w:rsidRDefault="00267CC6" w:rsidP="00796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«К нам едет «Ревизор»»…</w:t>
            </w:r>
          </w:p>
          <w:p w:rsidR="00267CC6" w:rsidRPr="003D3340" w:rsidRDefault="00267CC6" w:rsidP="00796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пьесы.</w:t>
            </w:r>
          </w:p>
        </w:tc>
        <w:tc>
          <w:tcPr>
            <w:tcW w:w="1306" w:type="dxa"/>
          </w:tcPr>
          <w:p w:rsidR="00267CC6" w:rsidRPr="00383FA5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пьесы (Практическая работа)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 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Поэтические страницы (5 часов)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Поэтические страницы, посвященные родной природе. Светлые образы описаний родной природы в различные времена года в стихотворениях поэтов А.С. Пушкина, М.Ю. Лермонтова, Ф.И. Тютчева, А.К. Толстого, Н.А. Некрасова.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267CC6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природа в стихотворениях А.А. Блока, С.А. Есенина, О. Мандельштама, А.А. Ахматовой.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собственной иллюстрации к стихам поэтов.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лирического героя, настроения поэта. Особенности стихосложения, строфы, стихотворных размеров.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267CC6" w:rsidRPr="003D3340" w:rsidRDefault="00267CC6" w:rsidP="004D01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«Проба пера» - сочинение собственных стихотворений о родном крае, природе. 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Творческая мастерская</w:t>
            </w:r>
          </w:p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работа)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«Тихая моя Родина».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18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267CC6" w:rsidRPr="004D018E" w:rsidRDefault="00267CC6" w:rsidP="004D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18E">
              <w:rPr>
                <w:rFonts w:ascii="Times New Roman" w:hAnsi="Times New Roman" w:cs="Times New Roman"/>
                <w:sz w:val="24"/>
                <w:szCs w:val="24"/>
              </w:rPr>
              <w:t>(практическая работа)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«Чтобы помнили…». Литература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Великой Отечественной войне (5 часов</w:t>
            </w: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383FA5" w:rsidRPr="004D018E" w:rsidTr="00267CC6">
        <w:tc>
          <w:tcPr>
            <w:tcW w:w="1055" w:type="dxa"/>
          </w:tcPr>
          <w:p w:rsidR="00267CC6" w:rsidRPr="004D018E" w:rsidRDefault="00267CC6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8" w:type="dxa"/>
          </w:tcPr>
          <w:p w:rsidR="00267CC6" w:rsidRDefault="00267CC6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267CC6" w:rsidRPr="003D3340" w:rsidRDefault="00267CC6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Лирические и героические песни в годы войны, их призывно-воодушевляющий характер.</w:t>
            </w:r>
          </w:p>
        </w:tc>
        <w:tc>
          <w:tcPr>
            <w:tcW w:w="1306" w:type="dxa"/>
          </w:tcPr>
          <w:p w:rsidR="00267CC6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940" w:type="dxa"/>
          </w:tcPr>
          <w:p w:rsidR="00267CC6" w:rsidRPr="004D018E" w:rsidRDefault="00267CC6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61C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8" w:type="dxa"/>
          </w:tcPr>
          <w:p w:rsidR="00361CFF" w:rsidRDefault="00361CFF" w:rsidP="0036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361CFF" w:rsidRPr="003D3340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ыразительное чтение стихотворений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61C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8" w:type="dxa"/>
          </w:tcPr>
          <w:p w:rsidR="00361CFF" w:rsidRDefault="00361CFF" w:rsidP="0036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361CFF" w:rsidRPr="003D3340" w:rsidRDefault="00361CFF" w:rsidP="00361C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матер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иала для литературной гостиной.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61C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8" w:type="dxa"/>
          </w:tcPr>
          <w:p w:rsidR="00361CFF" w:rsidRDefault="00361CFF" w:rsidP="00361C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361CFF" w:rsidRPr="003D3340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литературной гостиной, выразительное чтение стихотворений.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2" w:type="dxa"/>
          </w:tcPr>
          <w:p w:rsidR="00361CFF" w:rsidRPr="003D3340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гостиная «Чтобы помнили».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Литературная гостиная</w:t>
            </w:r>
          </w:p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работа)</w:t>
            </w:r>
          </w:p>
        </w:tc>
      </w:tr>
      <w:tr w:rsidR="004D018E" w:rsidRPr="004D018E" w:rsidTr="00383FA5">
        <w:tc>
          <w:tcPr>
            <w:tcW w:w="9741" w:type="dxa"/>
            <w:gridSpan w:val="5"/>
          </w:tcPr>
          <w:p w:rsidR="004D018E" w:rsidRDefault="004D018E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итогов работы (5 часов)</w:t>
            </w: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2" w:type="dxa"/>
          </w:tcPr>
          <w:p w:rsidR="00361CFF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«Чудесная страна Библиотека»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Экскурсия </w:t>
            </w:r>
          </w:p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работа»</w:t>
            </w:r>
            <w:proofErr w:type="gramEnd"/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2" w:type="dxa"/>
          </w:tcPr>
          <w:p w:rsidR="00361CFF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«Роль книги в жизни человека»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940" w:type="dxa"/>
          </w:tcPr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Круглый стол</w:t>
            </w:r>
          </w:p>
          <w:p w:rsidR="00361CFF" w:rsidRPr="004D018E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работа)</w:t>
            </w: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2" w:type="dxa"/>
          </w:tcPr>
          <w:p w:rsidR="00484AF4" w:rsidRDefault="0035740A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</w:t>
            </w:r>
            <w:r w:rsidR="0048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</w:t>
            </w:r>
          </w:p>
          <w:p w:rsidR="00361CFF" w:rsidRDefault="0035740A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«Хорошая книга – твой друг на всю жизнь»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940" w:type="dxa"/>
          </w:tcPr>
          <w:p w:rsidR="00361CFF" w:rsidRPr="004D018E" w:rsidRDefault="0035740A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Игра-путешествие</w:t>
            </w:r>
            <w:r w:rsidR="00484AF4"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(Практическая работа)</w:t>
            </w: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2" w:type="dxa"/>
          </w:tcPr>
          <w:p w:rsidR="00361CFF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творческого проекта «Я и Книга»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940" w:type="dxa"/>
          </w:tcPr>
          <w:p w:rsidR="00361CFF" w:rsidRPr="004D018E" w:rsidRDefault="00484AF4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83FA5" w:rsidRPr="004D018E" w:rsidTr="00267CC6">
        <w:tc>
          <w:tcPr>
            <w:tcW w:w="1055" w:type="dxa"/>
          </w:tcPr>
          <w:p w:rsidR="00361CFF" w:rsidRPr="004D018E" w:rsidRDefault="00361CFF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8" w:type="dxa"/>
          </w:tcPr>
          <w:p w:rsidR="00361CFF" w:rsidRDefault="00361CFF" w:rsidP="003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2" w:type="dxa"/>
          </w:tcPr>
          <w:p w:rsidR="00361CFF" w:rsidRDefault="00361CFF" w:rsidP="004E1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творческого проекта «Я и Книга»</w:t>
            </w:r>
          </w:p>
        </w:tc>
        <w:tc>
          <w:tcPr>
            <w:tcW w:w="1306" w:type="dxa"/>
          </w:tcPr>
          <w:p w:rsidR="00361CFF" w:rsidRPr="00DB49C9" w:rsidRDefault="00DB49C9" w:rsidP="003D334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1940" w:type="dxa"/>
          </w:tcPr>
          <w:p w:rsidR="00361CFF" w:rsidRDefault="00361CFF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1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</w:p>
          <w:p w:rsidR="004D018E" w:rsidRPr="004D018E" w:rsidRDefault="004D018E" w:rsidP="004D01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(Практическая работа)</w:t>
            </w:r>
          </w:p>
        </w:tc>
      </w:tr>
      <w:tr w:rsidR="00484AF4" w:rsidRPr="00484AF4" w:rsidTr="00383FA5">
        <w:tc>
          <w:tcPr>
            <w:tcW w:w="9741" w:type="dxa"/>
            <w:gridSpan w:val="5"/>
          </w:tcPr>
          <w:p w:rsidR="00383FA5" w:rsidRDefault="00484AF4" w:rsidP="00484A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4AF4">
              <w:rPr>
                <w:rFonts w:ascii="Times New Roman" w:hAnsi="Times New Roman"/>
                <w:b/>
                <w:sz w:val="24"/>
                <w:szCs w:val="24"/>
              </w:rPr>
              <w:t>Всего: 34 (учебных недель)*1 (часа в неделю) = часов-34</w:t>
            </w:r>
            <w:r w:rsidR="00383FA5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484AF4" w:rsidRPr="00484AF4" w:rsidRDefault="00383FA5" w:rsidP="00484A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теоретических-18, практических-16.</w:t>
            </w:r>
            <w:r w:rsidR="00484AF4" w:rsidRPr="00484AF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</w:p>
        </w:tc>
      </w:tr>
    </w:tbl>
    <w:p w:rsidR="004F02F6" w:rsidRPr="00484AF4" w:rsidRDefault="004F02F6" w:rsidP="004E1340">
      <w:pPr>
        <w:rPr>
          <w:rFonts w:ascii="Times New Roman" w:hAnsi="Times New Roman" w:cs="Times New Roman"/>
          <w:b/>
          <w:sz w:val="24"/>
          <w:szCs w:val="24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383FA5">
      <w:pPr>
        <w:pStyle w:val="ab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FA5" w:rsidRDefault="00383FA5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605" w:rsidRPr="00E07791" w:rsidRDefault="0053389D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7791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</w:t>
      </w:r>
      <w:proofErr w:type="gramEnd"/>
      <w:r w:rsidRPr="00E07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605" w:rsidRPr="00E07791">
        <w:rPr>
          <w:rFonts w:ascii="Times New Roman" w:hAnsi="Times New Roman" w:cs="Times New Roman"/>
          <w:b/>
          <w:sz w:val="28"/>
          <w:szCs w:val="28"/>
        </w:rPr>
        <w:t>обеспечения</w:t>
      </w:r>
    </w:p>
    <w:p w:rsidR="004E1340" w:rsidRPr="004E1340" w:rsidRDefault="004E1340" w:rsidP="004E134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605" w:rsidRP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3605" w:rsidRPr="004E1340">
        <w:rPr>
          <w:rFonts w:ascii="Times New Roman" w:hAnsi="Times New Roman" w:cs="Times New Roman"/>
          <w:sz w:val="24"/>
          <w:szCs w:val="24"/>
        </w:rPr>
        <w:t xml:space="preserve">«Как научить любить Родину», М., </w:t>
      </w:r>
      <w:proofErr w:type="spellStart"/>
      <w:r w:rsidR="003C3605" w:rsidRPr="004E1340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="003C3605" w:rsidRPr="004E1340">
        <w:rPr>
          <w:rFonts w:ascii="Times New Roman" w:hAnsi="Times New Roman" w:cs="Times New Roman"/>
          <w:sz w:val="24"/>
          <w:szCs w:val="24"/>
        </w:rPr>
        <w:t>, 2003г.</w:t>
      </w:r>
    </w:p>
    <w:p w:rsidR="003C3605" w:rsidRP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C3605" w:rsidRPr="004E1340">
        <w:rPr>
          <w:rFonts w:ascii="Times New Roman" w:hAnsi="Times New Roman" w:cs="Times New Roman"/>
          <w:sz w:val="24"/>
          <w:szCs w:val="24"/>
        </w:rPr>
        <w:t>Кабалевский Д.Б. «Воспитание ума и сердца», М., Просвещение, 1989г.</w:t>
      </w:r>
    </w:p>
    <w:p w:rsidR="003C3605" w:rsidRP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3C3605" w:rsidRPr="004E1340">
        <w:rPr>
          <w:rFonts w:ascii="Times New Roman" w:hAnsi="Times New Roman" w:cs="Times New Roman"/>
          <w:sz w:val="24"/>
          <w:szCs w:val="24"/>
        </w:rPr>
        <w:t>Петрушин</w:t>
      </w:r>
      <w:proofErr w:type="gramEnd"/>
      <w:r w:rsidR="003C3605" w:rsidRPr="004E1340">
        <w:rPr>
          <w:rFonts w:ascii="Times New Roman" w:hAnsi="Times New Roman" w:cs="Times New Roman"/>
          <w:sz w:val="24"/>
          <w:szCs w:val="24"/>
        </w:rPr>
        <w:t xml:space="preserve"> В.И. «Слушай, пой, играй», М., Просвещение, 2008г.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 xml:space="preserve">4.   </w:t>
      </w:r>
      <w:proofErr w:type="spellStart"/>
      <w:r w:rsidRPr="004E1340">
        <w:rPr>
          <w:rFonts w:ascii="Times New Roman" w:hAnsi="Times New Roman" w:cs="Times New Roman"/>
          <w:sz w:val="24"/>
          <w:szCs w:val="24"/>
        </w:rPr>
        <w:t>Самин</w:t>
      </w:r>
      <w:proofErr w:type="spellEnd"/>
      <w:r w:rsidRPr="004E1340">
        <w:rPr>
          <w:rFonts w:ascii="Times New Roman" w:hAnsi="Times New Roman" w:cs="Times New Roman"/>
          <w:sz w:val="24"/>
          <w:szCs w:val="24"/>
        </w:rPr>
        <w:t xml:space="preserve"> Д.К. «Сто великих композиторов», </w:t>
      </w:r>
      <w:proofErr w:type="spellStart"/>
      <w:r w:rsidRPr="004E1340">
        <w:rPr>
          <w:rFonts w:ascii="Times New Roman" w:hAnsi="Times New Roman" w:cs="Times New Roman"/>
          <w:sz w:val="24"/>
          <w:szCs w:val="24"/>
        </w:rPr>
        <w:t>М.,Вече</w:t>
      </w:r>
      <w:proofErr w:type="spellEnd"/>
      <w:r w:rsidRPr="004E1340">
        <w:rPr>
          <w:rFonts w:ascii="Times New Roman" w:hAnsi="Times New Roman" w:cs="Times New Roman"/>
          <w:sz w:val="24"/>
          <w:szCs w:val="24"/>
        </w:rPr>
        <w:t>, 2000г.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4E1340">
        <w:rPr>
          <w:rFonts w:ascii="Times New Roman" w:hAnsi="Times New Roman" w:cs="Times New Roman"/>
          <w:sz w:val="24"/>
          <w:szCs w:val="24"/>
        </w:rPr>
        <w:t>С.Я.Маршак</w:t>
      </w:r>
      <w:proofErr w:type="spellEnd"/>
      <w:r w:rsidRPr="004E1340">
        <w:rPr>
          <w:rFonts w:ascii="Times New Roman" w:hAnsi="Times New Roman" w:cs="Times New Roman"/>
          <w:sz w:val="24"/>
          <w:szCs w:val="24"/>
        </w:rPr>
        <w:t xml:space="preserve"> «Жизнь и творчество»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 xml:space="preserve">6.   </w:t>
      </w:r>
      <w:proofErr w:type="spellStart"/>
      <w:r w:rsidRPr="004E1340">
        <w:rPr>
          <w:rFonts w:ascii="Times New Roman" w:hAnsi="Times New Roman" w:cs="Times New Roman"/>
          <w:sz w:val="24"/>
          <w:szCs w:val="24"/>
        </w:rPr>
        <w:t>Е.Моисеева</w:t>
      </w:r>
      <w:proofErr w:type="spellEnd"/>
      <w:r w:rsidRPr="004E1340">
        <w:rPr>
          <w:rFonts w:ascii="Times New Roman" w:hAnsi="Times New Roman" w:cs="Times New Roman"/>
          <w:sz w:val="24"/>
          <w:szCs w:val="24"/>
        </w:rPr>
        <w:t xml:space="preserve"> «Гофман и Кенигсберг» Учитель №1, 1997г.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7.  «России сердцем и умом». Союз писателей России  Калининградское  региональное  отделение. Калининград.2005г.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 xml:space="preserve">8.      </w:t>
      </w:r>
      <w:proofErr w:type="spellStart"/>
      <w:r w:rsidRPr="004E1340">
        <w:rPr>
          <w:rFonts w:ascii="Times New Roman" w:hAnsi="Times New Roman" w:cs="Times New Roman"/>
          <w:sz w:val="24"/>
          <w:szCs w:val="24"/>
        </w:rPr>
        <w:t>Н.А.Копылова</w:t>
      </w:r>
      <w:proofErr w:type="spellEnd"/>
      <w:r w:rsidRPr="004E1340">
        <w:rPr>
          <w:rFonts w:ascii="Times New Roman" w:hAnsi="Times New Roman" w:cs="Times New Roman"/>
          <w:sz w:val="24"/>
          <w:szCs w:val="24"/>
        </w:rPr>
        <w:t xml:space="preserve"> «После уроков»  М.Просвещение.2012г.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9.А.Н.Гурков «Школьный театр»  Ростов – на Дону. Феникс. 2005 год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10. «Литературное краеведение»    Калининград.2002 год</w:t>
      </w:r>
    </w:p>
    <w:p w:rsidR="003C3605" w:rsidRPr="004E1340" w:rsidRDefault="003C3605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11. Журналы: «Досуг в школе», «Педсовет», «Читаем, учимся,  играем», «Игровая библиотека».</w:t>
      </w:r>
    </w:p>
    <w:p w:rsidR="00CC2D10" w:rsidRPr="004E1340" w:rsidRDefault="00CC2D1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12. Литература. 7 класс. Учебник для  общеобразовательных учреждений.  В 2 ч./ (</w:t>
      </w:r>
      <w:r w:rsidRPr="004E1340">
        <w:rPr>
          <w:rFonts w:ascii="Times New Roman" w:hAnsi="Times New Roman" w:cs="Times New Roman"/>
          <w:bCs/>
          <w:sz w:val="24"/>
          <w:szCs w:val="24"/>
        </w:rPr>
        <w:t>Коровина В.Я., Коровин В.И., Журавлев</w:t>
      </w:r>
      <w:r w:rsidRPr="004E1340">
        <w:rPr>
          <w:rFonts w:ascii="Times New Roman" w:hAnsi="Times New Roman" w:cs="Times New Roman"/>
          <w:sz w:val="24"/>
          <w:szCs w:val="24"/>
        </w:rPr>
        <w:t xml:space="preserve"> </w:t>
      </w:r>
      <w:r w:rsidRPr="004E1340">
        <w:rPr>
          <w:rFonts w:ascii="Times New Roman" w:hAnsi="Times New Roman" w:cs="Times New Roman"/>
          <w:bCs/>
          <w:sz w:val="24"/>
          <w:szCs w:val="24"/>
        </w:rPr>
        <w:t>В.П.)</w:t>
      </w:r>
      <w:r w:rsidRPr="004E1340">
        <w:rPr>
          <w:rFonts w:ascii="Times New Roman" w:hAnsi="Times New Roman" w:cs="Times New Roman"/>
          <w:sz w:val="24"/>
          <w:szCs w:val="24"/>
        </w:rPr>
        <w:t xml:space="preserve"> Москва. Просвещение, 2017г.</w:t>
      </w:r>
    </w:p>
    <w:p w:rsidR="00CC2D10" w:rsidRPr="004E1340" w:rsidRDefault="00CC2D1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13. П</w:t>
      </w:r>
      <w:r w:rsidRPr="004E1340">
        <w:rPr>
          <w:rFonts w:ascii="Times New Roman" w:hAnsi="Times New Roman" w:cs="Times New Roman"/>
          <w:bCs/>
          <w:sz w:val="24"/>
          <w:szCs w:val="24"/>
        </w:rPr>
        <w:t>оурочные разработки: Уроки литературы в 7 классе. Пособие для учителей общеобразовательных организаций. Беляева Н.В. Москва. Просвещение, 2017г.</w:t>
      </w:r>
    </w:p>
    <w:p w:rsidR="00CC2D10" w:rsidRDefault="00CC2D10" w:rsidP="004E1340">
      <w:pPr>
        <w:pStyle w:val="ab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 xml:space="preserve">14. </w:t>
      </w:r>
      <w:r w:rsidRPr="004E1340">
        <w:rPr>
          <w:rFonts w:ascii="Times New Roman" w:hAnsi="Times New Roman" w:cs="Times New Roman"/>
          <w:bCs/>
          <w:sz w:val="24"/>
          <w:szCs w:val="24"/>
        </w:rPr>
        <w:t>Коровина В.Я., Журавлев</w:t>
      </w:r>
      <w:r w:rsidRPr="004E1340">
        <w:rPr>
          <w:rFonts w:ascii="Times New Roman" w:hAnsi="Times New Roman" w:cs="Times New Roman"/>
          <w:sz w:val="24"/>
          <w:szCs w:val="24"/>
        </w:rPr>
        <w:t xml:space="preserve"> </w:t>
      </w:r>
      <w:r w:rsidRPr="004E1340">
        <w:rPr>
          <w:rFonts w:ascii="Times New Roman" w:hAnsi="Times New Roman" w:cs="Times New Roman"/>
          <w:bCs/>
          <w:sz w:val="24"/>
          <w:szCs w:val="24"/>
        </w:rPr>
        <w:t>В.П., Коровин В.И. Читаем, думаем, спорим. Дидактические материалы по литературе. 7 класс. Москва.  Просвещение, 2014.</w:t>
      </w:r>
    </w:p>
    <w:p w:rsidR="004E1340" w:rsidRP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E13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Литература. 8</w:t>
      </w:r>
      <w:r w:rsidRPr="004E1340">
        <w:rPr>
          <w:rFonts w:ascii="Times New Roman" w:hAnsi="Times New Roman" w:cs="Times New Roman"/>
          <w:sz w:val="24"/>
          <w:szCs w:val="24"/>
        </w:rPr>
        <w:t xml:space="preserve"> класс. Учебник для  общеобразовательных учреждений.  В 2 ч./ (</w:t>
      </w:r>
      <w:r w:rsidRPr="004E1340">
        <w:rPr>
          <w:rFonts w:ascii="Times New Roman" w:hAnsi="Times New Roman" w:cs="Times New Roman"/>
          <w:bCs/>
          <w:sz w:val="24"/>
          <w:szCs w:val="24"/>
        </w:rPr>
        <w:t>Коровина В.Я., Коровин В.И., Журавлев</w:t>
      </w:r>
      <w:r w:rsidRPr="004E1340">
        <w:rPr>
          <w:rFonts w:ascii="Times New Roman" w:hAnsi="Times New Roman" w:cs="Times New Roman"/>
          <w:sz w:val="24"/>
          <w:szCs w:val="24"/>
        </w:rPr>
        <w:t xml:space="preserve"> </w:t>
      </w:r>
      <w:r w:rsidRPr="004E1340">
        <w:rPr>
          <w:rFonts w:ascii="Times New Roman" w:hAnsi="Times New Roman" w:cs="Times New Roman"/>
          <w:bCs/>
          <w:sz w:val="24"/>
          <w:szCs w:val="24"/>
        </w:rPr>
        <w:t>В.П.)</w:t>
      </w:r>
      <w:r w:rsidRPr="004E1340">
        <w:rPr>
          <w:rFonts w:ascii="Times New Roman" w:hAnsi="Times New Roman" w:cs="Times New Roman"/>
          <w:sz w:val="24"/>
          <w:szCs w:val="24"/>
        </w:rPr>
        <w:t xml:space="preserve"> Москва. Просвещение, 2017г.</w:t>
      </w:r>
    </w:p>
    <w:p w:rsidR="004E1340" w:rsidRP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E1340">
        <w:rPr>
          <w:rFonts w:ascii="Times New Roman" w:hAnsi="Times New Roman" w:cs="Times New Roman"/>
          <w:sz w:val="24"/>
          <w:szCs w:val="24"/>
        </w:rPr>
        <w:t>. П</w:t>
      </w:r>
      <w:r w:rsidRPr="004E1340">
        <w:rPr>
          <w:rFonts w:ascii="Times New Roman" w:hAnsi="Times New Roman" w:cs="Times New Roman"/>
          <w:bCs/>
          <w:sz w:val="24"/>
          <w:szCs w:val="24"/>
        </w:rPr>
        <w:t xml:space="preserve">оурочные </w:t>
      </w:r>
      <w:r>
        <w:rPr>
          <w:rFonts w:ascii="Times New Roman" w:hAnsi="Times New Roman" w:cs="Times New Roman"/>
          <w:bCs/>
          <w:sz w:val="24"/>
          <w:szCs w:val="24"/>
        </w:rPr>
        <w:t>разработки: Уроки литературы в 8</w:t>
      </w:r>
      <w:r w:rsidRPr="004E1340">
        <w:rPr>
          <w:rFonts w:ascii="Times New Roman" w:hAnsi="Times New Roman" w:cs="Times New Roman"/>
          <w:bCs/>
          <w:sz w:val="24"/>
          <w:szCs w:val="24"/>
        </w:rPr>
        <w:t xml:space="preserve"> классе. Пособие для учителей общеобразовательных организаций. Беляева Н.В. Москва. Просвещение, 2017г.</w:t>
      </w:r>
    </w:p>
    <w:p w:rsid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E13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E1340">
        <w:rPr>
          <w:rFonts w:ascii="Times New Roman" w:hAnsi="Times New Roman" w:cs="Times New Roman"/>
          <w:sz w:val="24"/>
          <w:szCs w:val="24"/>
        </w:rPr>
        <w:t xml:space="preserve">. </w:t>
      </w:r>
      <w:r w:rsidRPr="004E1340">
        <w:rPr>
          <w:rFonts w:ascii="Times New Roman" w:hAnsi="Times New Roman" w:cs="Times New Roman"/>
          <w:bCs/>
          <w:sz w:val="24"/>
          <w:szCs w:val="24"/>
        </w:rPr>
        <w:t>Коровина В.Я., Журавлев</w:t>
      </w:r>
      <w:r w:rsidRPr="004E1340">
        <w:rPr>
          <w:rFonts w:ascii="Times New Roman" w:hAnsi="Times New Roman" w:cs="Times New Roman"/>
          <w:sz w:val="24"/>
          <w:szCs w:val="24"/>
        </w:rPr>
        <w:t xml:space="preserve"> </w:t>
      </w:r>
      <w:r w:rsidRPr="004E1340">
        <w:rPr>
          <w:rFonts w:ascii="Times New Roman" w:hAnsi="Times New Roman" w:cs="Times New Roman"/>
          <w:bCs/>
          <w:sz w:val="24"/>
          <w:szCs w:val="24"/>
        </w:rPr>
        <w:t>В.П., Коровин В.И. Читаем, думаем, спорим. Дидактич</w:t>
      </w:r>
      <w:r>
        <w:rPr>
          <w:rFonts w:ascii="Times New Roman" w:hAnsi="Times New Roman" w:cs="Times New Roman"/>
          <w:bCs/>
          <w:sz w:val="24"/>
          <w:szCs w:val="24"/>
        </w:rPr>
        <w:t>еские материалы по литературе. 8</w:t>
      </w:r>
      <w:r w:rsidRPr="004E1340">
        <w:rPr>
          <w:rFonts w:ascii="Times New Roman" w:hAnsi="Times New Roman" w:cs="Times New Roman"/>
          <w:bCs/>
          <w:sz w:val="24"/>
          <w:szCs w:val="24"/>
        </w:rPr>
        <w:t xml:space="preserve"> класс. Москва.  Просвещение, 2014.</w:t>
      </w:r>
    </w:p>
    <w:p w:rsidR="004E1340" w:rsidRDefault="004E1340" w:rsidP="004E1340">
      <w:pPr>
        <w:pStyle w:val="ab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3FA5" w:rsidRDefault="00383FA5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383FA5">
      <w:pPr>
        <w:spacing w:before="2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383FA5">
      <w:pPr>
        <w:spacing w:before="2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383FA5" w:rsidRDefault="00383FA5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682CCA" w:rsidRDefault="00682CCA" w:rsidP="00682CCA">
      <w:pPr>
        <w:spacing w:before="2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ЛИСТ КОРРЕКТИРОВКИ ТЕМАТИЧЕСКОГО ПЛАНИРОВАНИЯ</w:t>
      </w:r>
    </w:p>
    <w:p w:rsidR="00682CCA" w:rsidRDefault="00D06306" w:rsidP="00682CCA">
      <w:pPr>
        <w:pStyle w:val="ab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Курс: Литературно</w:t>
      </w:r>
      <w:r>
        <w:rPr>
          <w:rFonts w:ascii="Times New Roman" w:eastAsia="Calibri" w:hAnsi="Times New Roman" w:cs="Times New Roman"/>
          <w:sz w:val="24"/>
        </w:rPr>
        <w:t>-музыкальная</w:t>
      </w:r>
      <w:r w:rsidR="00682CCA">
        <w:rPr>
          <w:rFonts w:ascii="Times New Roman" w:eastAsia="Calibri" w:hAnsi="Times New Roman" w:cs="Times New Roman"/>
          <w:sz w:val="24"/>
        </w:rPr>
        <w:t xml:space="preserve"> гостиная</w:t>
      </w:r>
    </w:p>
    <w:p w:rsidR="00682CCA" w:rsidRDefault="00D06306" w:rsidP="00682CCA">
      <w:pPr>
        <w:pStyle w:val="ab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Класс: 6-7</w:t>
      </w:r>
    </w:p>
    <w:p w:rsidR="00682CCA" w:rsidRDefault="00682CCA" w:rsidP="00682CCA">
      <w:pPr>
        <w:pStyle w:val="ab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Учитель: </w:t>
      </w:r>
      <w:r w:rsidR="00D06306">
        <w:rPr>
          <w:rFonts w:ascii="Times New Roman" w:hAnsi="Times New Roman" w:cs="Times New Roman"/>
          <w:sz w:val="24"/>
        </w:rPr>
        <w:t>Форостовская О.Н.</w:t>
      </w:r>
    </w:p>
    <w:p w:rsidR="00682CCA" w:rsidRDefault="00682CCA" w:rsidP="00682CCA">
      <w:pPr>
        <w:pStyle w:val="ab"/>
        <w:rPr>
          <w:rFonts w:ascii="Times New Roman" w:hAnsi="Times New Roman" w:cs="Times New Roman"/>
          <w:sz w:val="24"/>
        </w:rPr>
      </w:pPr>
    </w:p>
    <w:tbl>
      <w:tblPr>
        <w:tblW w:w="10350" w:type="dxa"/>
        <w:tblInd w:w="-459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2599"/>
        <w:gridCol w:w="945"/>
        <w:gridCol w:w="709"/>
        <w:gridCol w:w="849"/>
        <w:gridCol w:w="850"/>
        <w:gridCol w:w="2128"/>
        <w:gridCol w:w="1276"/>
      </w:tblGrid>
      <w:tr w:rsidR="00682CCA" w:rsidTr="00D06306">
        <w:tc>
          <w:tcPr>
            <w:tcW w:w="994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682CCA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№ урока</w:t>
            </w:r>
          </w:p>
        </w:tc>
        <w:tc>
          <w:tcPr>
            <w:tcW w:w="2599" w:type="dxa"/>
            <w:vMerge w:val="restart"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Т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Д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К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 xml:space="preserve"> </w:t>
            </w:r>
            <w:proofErr w:type="gramStart"/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-в</w:t>
            </w:r>
            <w:proofErr w:type="gramEnd"/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о часов</w:t>
            </w:r>
          </w:p>
        </w:tc>
        <w:tc>
          <w:tcPr>
            <w:tcW w:w="2128" w:type="dxa"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П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ричина</w:t>
            </w: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682CCA" w:rsidRDefault="00682CCA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корректировки</w:t>
            </w:r>
          </w:p>
        </w:tc>
        <w:tc>
          <w:tcPr>
            <w:tcW w:w="1276" w:type="dxa"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С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682CCA" w:rsidRDefault="00682CCA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4"/>
                <w:szCs w:val="24"/>
              </w:rPr>
              <w:t>корректировки</w:t>
            </w:r>
          </w:p>
        </w:tc>
      </w:tr>
      <w:tr w:rsidR="00682CCA" w:rsidTr="00D06306">
        <w:tc>
          <w:tcPr>
            <w:tcW w:w="994" w:type="dxa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vAlign w:val="center"/>
            <w:hideMark/>
          </w:tcPr>
          <w:p w:rsidR="00682CCA" w:rsidRDefault="00682CCA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i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99" w:type="dxa"/>
            <w:vMerge/>
            <w:tcBorders>
              <w:top w:val="single" w:sz="4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vAlign w:val="center"/>
            <w:hideMark/>
          </w:tcPr>
          <w:p w:rsidR="00682CCA" w:rsidRDefault="00682CCA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i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По плану</w:t>
            </w: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Ф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актически</w:t>
            </w: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E07791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П</w:t>
            </w:r>
            <w:r w:rsidR="00682CCA"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о плану</w:t>
            </w: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  <w:hideMark/>
          </w:tcPr>
          <w:p w:rsidR="00682CCA" w:rsidRDefault="00D06306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Фа</w:t>
            </w:r>
            <w:r w:rsidR="00E07791">
              <w:rPr>
                <w:rFonts w:ascii="Times New Roman" w:hAnsi="Times New Roman" w:cs="Times New Roman"/>
                <w:i w:val="0"/>
                <w:color w:val="262626" w:themeColor="text1" w:themeTint="D9"/>
                <w:sz w:val="20"/>
                <w:szCs w:val="22"/>
              </w:rPr>
              <w:t>ктически</w:t>
            </w: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jc w:val="center"/>
              <w:rPr>
                <w:rFonts w:ascii="Times New Roman" w:hAnsi="Times New Roman" w:cs="Times New Roman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4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ind w:left="360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6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  <w:tr w:rsidR="00682CCA" w:rsidTr="00D06306">
        <w:tc>
          <w:tcPr>
            <w:tcW w:w="994" w:type="dxa"/>
            <w:tcBorders>
              <w:top w:val="single" w:sz="6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9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360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6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404040" w:themeColor="text1" w:themeTint="BF"/>
              <w:left w:val="single" w:sz="6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682CCA" w:rsidRDefault="00682CCA">
            <w:pPr>
              <w:pStyle w:val="2"/>
              <w:spacing w:before="20" w:line="276" w:lineRule="auto"/>
              <w:rPr>
                <w:rFonts w:ascii="Times New Roman" w:hAnsi="Times New Roman" w:cs="Times New Roman"/>
                <w:b w:val="0"/>
                <w:i w:val="0"/>
                <w:color w:val="262626" w:themeColor="text1" w:themeTint="D9"/>
                <w:sz w:val="22"/>
                <w:szCs w:val="22"/>
              </w:rPr>
            </w:pPr>
          </w:p>
        </w:tc>
      </w:tr>
    </w:tbl>
    <w:p w:rsidR="004E1340" w:rsidRDefault="004E1340" w:rsidP="004E1340">
      <w:pPr>
        <w:pStyle w:val="ab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1340" w:rsidRDefault="004E1340" w:rsidP="004E1340">
      <w:pPr>
        <w:pStyle w:val="ab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D06306" w:rsidRPr="004E1340" w:rsidRDefault="00D06306" w:rsidP="004E1340">
      <w:pPr>
        <w:pStyle w:val="ab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3C3605" w:rsidRPr="00E07791" w:rsidRDefault="003C3605" w:rsidP="004E1340">
      <w:pPr>
        <w:pStyle w:val="ab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77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Средства контроля</w:t>
      </w:r>
    </w:p>
    <w:p w:rsidR="003C3605" w:rsidRPr="004E1340" w:rsidRDefault="003C3605" w:rsidP="004E1340">
      <w:pPr>
        <w:pStyle w:val="ab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CC2D10">
        <w:rPr>
          <w:b/>
          <w:color w:val="000000"/>
        </w:rPr>
        <w:t>Анкета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C2D10">
        <w:rPr>
          <w:color w:val="000000"/>
        </w:rPr>
        <w:t>«О роли вне</w:t>
      </w:r>
      <w:r w:rsidR="00CC2D10">
        <w:rPr>
          <w:color w:val="000000"/>
        </w:rPr>
        <w:t>урочной деятельности «</w:t>
      </w:r>
      <w:r w:rsidR="00D06306">
        <w:t>Литературно</w:t>
      </w:r>
      <w:r w:rsidR="00D06306">
        <w:rPr>
          <w:rFonts w:eastAsia="Calibri"/>
        </w:rPr>
        <w:t xml:space="preserve">-музыкальная </w:t>
      </w:r>
      <w:r w:rsidR="00CC2D10">
        <w:rPr>
          <w:color w:val="000000"/>
        </w:rPr>
        <w:t>гостиная</w:t>
      </w:r>
      <w:r w:rsidRPr="00CC2D10">
        <w:rPr>
          <w:color w:val="000000"/>
        </w:rPr>
        <w:t xml:space="preserve">» </w:t>
      </w:r>
    </w:p>
    <w:p w:rsidR="003C3605" w:rsidRPr="00CC2D10" w:rsidRDefault="00E07791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 xml:space="preserve">в формировании личности </w:t>
      </w:r>
      <w:proofErr w:type="gramStart"/>
      <w:r>
        <w:rPr>
          <w:color w:val="000000"/>
        </w:rPr>
        <w:t>обу</w:t>
      </w:r>
      <w:r w:rsidR="003C3605" w:rsidRPr="00CC2D10">
        <w:rPr>
          <w:color w:val="000000"/>
        </w:rPr>
        <w:t>ча</w:t>
      </w:r>
      <w:r>
        <w:rPr>
          <w:color w:val="000000"/>
        </w:rPr>
        <w:t>ю</w:t>
      </w:r>
      <w:r w:rsidR="003C3605" w:rsidRPr="00CC2D10">
        <w:rPr>
          <w:color w:val="000000"/>
        </w:rPr>
        <w:t>щихся</w:t>
      </w:r>
      <w:proofErr w:type="gramEnd"/>
      <w:r w:rsidR="003C3605" w:rsidRPr="00CC2D10">
        <w:rPr>
          <w:color w:val="000000"/>
        </w:rPr>
        <w:t>»</w:t>
      </w:r>
    </w:p>
    <w:p w:rsidR="003C3605" w:rsidRPr="00CC2D10" w:rsidRDefault="00CC2D10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(для обу</w:t>
      </w:r>
      <w:r w:rsidR="003C3605" w:rsidRPr="00CC2D10">
        <w:rPr>
          <w:color w:val="000000"/>
        </w:rPr>
        <w:t>ча</w:t>
      </w:r>
      <w:r>
        <w:rPr>
          <w:color w:val="000000"/>
        </w:rPr>
        <w:t>ю</w:t>
      </w:r>
      <w:r w:rsidR="003C3605" w:rsidRPr="00CC2D10">
        <w:rPr>
          <w:color w:val="000000"/>
        </w:rPr>
        <w:t>щихся)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>1.  Интересн</w:t>
      </w:r>
      <w:r w:rsidR="00CC2D10">
        <w:rPr>
          <w:color w:val="000000"/>
        </w:rPr>
        <w:t>о ли вам на занятиях «</w:t>
      </w:r>
      <w:r w:rsidR="00D06306">
        <w:t>Литературно</w:t>
      </w:r>
      <w:r w:rsidR="00D06306">
        <w:rPr>
          <w:rFonts w:eastAsia="Calibri"/>
        </w:rPr>
        <w:t>-музыкальная</w:t>
      </w:r>
      <w:r w:rsidR="00CC2D10">
        <w:rPr>
          <w:color w:val="000000"/>
        </w:rPr>
        <w:t xml:space="preserve"> гостиная</w:t>
      </w:r>
      <w:r w:rsidRPr="00CC2D10">
        <w:rPr>
          <w:color w:val="000000"/>
        </w:rPr>
        <w:t>»?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Да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Нет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>2.  Используете ли вы свои зн</w:t>
      </w:r>
      <w:r w:rsidR="00CC2D10">
        <w:rPr>
          <w:color w:val="000000"/>
        </w:rPr>
        <w:t>ания, полученные  в творческом</w:t>
      </w:r>
      <w:r w:rsidRPr="00CC2D10">
        <w:rPr>
          <w:color w:val="000000"/>
        </w:rPr>
        <w:t xml:space="preserve"> объединении, где-нибудь еще (на других занятиях, уроках, дома и т. п.)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Да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Нет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3.  Будешь ли ты посещать </w:t>
      </w:r>
      <w:r w:rsidR="00CC2D10">
        <w:rPr>
          <w:color w:val="000000"/>
        </w:rPr>
        <w:t>«Литературная гостиная</w:t>
      </w:r>
      <w:r w:rsidRPr="00CC2D10">
        <w:rPr>
          <w:color w:val="000000"/>
        </w:rPr>
        <w:t>» в следующем году?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Да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Нет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>4.  Стал ли ты более общительным, благода</w:t>
      </w:r>
      <w:r w:rsidR="00CC2D10">
        <w:rPr>
          <w:color w:val="000000"/>
        </w:rPr>
        <w:t>ря посещению занятий «Литературная гостиная</w:t>
      </w:r>
      <w:r w:rsidRPr="00CC2D10">
        <w:rPr>
          <w:color w:val="000000"/>
        </w:rPr>
        <w:t>»?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Да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Нет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5.  Хочешь ли ты, чтобы твои друзья посещали  </w:t>
      </w:r>
      <w:r w:rsidR="00CC2D10">
        <w:rPr>
          <w:color w:val="000000"/>
        </w:rPr>
        <w:t>«Литературная гостиная</w:t>
      </w:r>
      <w:r w:rsidRPr="00CC2D10">
        <w:rPr>
          <w:color w:val="000000"/>
        </w:rPr>
        <w:t>»  вместе с тобой?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 Да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 xml:space="preserve">                                               Нет</w:t>
      </w:r>
    </w:p>
    <w:p w:rsidR="003C3605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>6.</w:t>
      </w:r>
      <w:r w:rsidR="00CC2D10">
        <w:rPr>
          <w:color w:val="000000"/>
        </w:rPr>
        <w:t xml:space="preserve"> Какое занятие тебе понравилось</w:t>
      </w:r>
      <w:r w:rsidRPr="00CC2D10">
        <w:rPr>
          <w:color w:val="000000"/>
        </w:rPr>
        <w:t xml:space="preserve"> больше всего? _____________________________</w:t>
      </w:r>
      <w:r w:rsidR="00CC2D10">
        <w:rPr>
          <w:color w:val="000000"/>
        </w:rPr>
        <w:t>______</w:t>
      </w:r>
    </w:p>
    <w:p w:rsidR="00CC2D10" w:rsidRPr="00CC2D10" w:rsidRDefault="00CC2D10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C2D10">
        <w:rPr>
          <w:color w:val="000000"/>
        </w:rPr>
        <w:t>7. Что бы ты посо</w:t>
      </w:r>
      <w:r w:rsidR="00CC2D10">
        <w:rPr>
          <w:color w:val="000000"/>
        </w:rPr>
        <w:t>ветовал организатору «Литературная гостиная</w:t>
      </w:r>
      <w:r w:rsidRPr="00CC2D10">
        <w:rPr>
          <w:color w:val="000000"/>
        </w:rPr>
        <w:t>»  на следующий год? _______________________________________________________________________________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C3605" w:rsidRPr="00CC2D10" w:rsidRDefault="003C3605" w:rsidP="00CC2D1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CC2D10">
        <w:rPr>
          <w:b/>
          <w:color w:val="000000"/>
        </w:rPr>
        <w:t>Анкета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C2D10">
        <w:rPr>
          <w:color w:val="000000"/>
        </w:rPr>
        <w:t>«О роли вне</w:t>
      </w:r>
      <w:r w:rsidR="00CC2D10">
        <w:rPr>
          <w:color w:val="000000"/>
        </w:rPr>
        <w:t>урочной деятельности «</w:t>
      </w:r>
      <w:r w:rsidR="00D06306">
        <w:t>Литературно</w:t>
      </w:r>
      <w:r w:rsidR="00D06306">
        <w:rPr>
          <w:rFonts w:eastAsia="Calibri"/>
        </w:rPr>
        <w:t xml:space="preserve">-музыкальная </w:t>
      </w:r>
      <w:r w:rsidR="00CC2D10">
        <w:rPr>
          <w:color w:val="000000"/>
        </w:rPr>
        <w:t>гостиная</w:t>
      </w:r>
      <w:r w:rsidRPr="00CC2D10">
        <w:rPr>
          <w:color w:val="000000"/>
        </w:rPr>
        <w:t xml:space="preserve">» </w:t>
      </w:r>
    </w:p>
    <w:p w:rsidR="003C3605" w:rsidRPr="00CC2D10" w:rsidRDefault="00CC2D10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 xml:space="preserve">в формировании личности </w:t>
      </w:r>
      <w:proofErr w:type="gramStart"/>
      <w:r>
        <w:rPr>
          <w:color w:val="000000"/>
        </w:rPr>
        <w:t>обу</w:t>
      </w:r>
      <w:r w:rsidR="003C3605" w:rsidRPr="00CC2D10">
        <w:rPr>
          <w:color w:val="000000"/>
        </w:rPr>
        <w:t>ча</w:t>
      </w:r>
      <w:r>
        <w:rPr>
          <w:color w:val="000000"/>
        </w:rPr>
        <w:t>ю</w:t>
      </w:r>
      <w:r w:rsidR="003C3605" w:rsidRPr="00CC2D10">
        <w:rPr>
          <w:color w:val="000000"/>
        </w:rPr>
        <w:t>щихся</w:t>
      </w:r>
      <w:proofErr w:type="gramEnd"/>
      <w:r w:rsidR="003C3605" w:rsidRPr="00CC2D10">
        <w:rPr>
          <w:color w:val="000000"/>
        </w:rPr>
        <w:t>»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C2D10">
        <w:rPr>
          <w:color w:val="000000"/>
        </w:rPr>
        <w:t>(для родителей)</w:t>
      </w:r>
    </w:p>
    <w:p w:rsidR="003C3605" w:rsidRPr="00CC2D10" w:rsidRDefault="003C3605" w:rsidP="003C3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3C3605" w:rsidRPr="00CC2D10" w:rsidRDefault="003C3605" w:rsidP="003C360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C2D10">
        <w:rPr>
          <w:b/>
          <w:color w:val="000000"/>
        </w:rPr>
        <w:t>Уважаемые родители!</w:t>
      </w:r>
    </w:p>
    <w:p w:rsidR="003C3605" w:rsidRPr="00CC2D10" w:rsidRDefault="003C3605" w:rsidP="003C3605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CC2D10">
        <w:rPr>
          <w:color w:val="000000"/>
        </w:rPr>
        <w:t xml:space="preserve">Поделитесь, пожалуйста, вашим мнением об образовательно-воспитательном </w:t>
      </w:r>
      <w:r w:rsidR="00CC2D10">
        <w:rPr>
          <w:color w:val="000000"/>
        </w:rPr>
        <w:t>процессе на занятиях «Литературная гостиная</w:t>
      </w:r>
      <w:r w:rsidRPr="00CC2D10">
        <w:rPr>
          <w:color w:val="000000"/>
        </w:rPr>
        <w:t>». Прочитайте внимательно каждое утверждение. Если вы с ним согласны, то поставьте напротив номером вопроса знак «+», если не согласны, то знак «</w:t>
      </w:r>
      <w:proofErr w:type="gramStart"/>
      <w:r w:rsidRPr="00CC2D10">
        <w:rPr>
          <w:color w:val="000000"/>
        </w:rPr>
        <w:t>-»</w:t>
      </w:r>
      <w:proofErr w:type="gramEnd"/>
      <w:r w:rsidRPr="00CC2D10">
        <w:rPr>
          <w:color w:val="000000"/>
        </w:rPr>
        <w:t>.</w:t>
      </w:r>
    </w:p>
    <w:p w:rsidR="003C3605" w:rsidRPr="00CC2D10" w:rsidRDefault="003C3605" w:rsidP="003C3605">
      <w:pPr>
        <w:pStyle w:val="a3"/>
        <w:spacing w:before="0" w:beforeAutospacing="0" w:after="150" w:afterAutospacing="0"/>
        <w:jc w:val="center"/>
        <w:rPr>
          <w:color w:val="000000"/>
        </w:rPr>
      </w:pP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CC2D10">
        <w:rPr>
          <w:color w:val="000000"/>
        </w:rPr>
        <w:t>Образовательно-воспитательны</w:t>
      </w:r>
      <w:r w:rsidR="00CC2D10">
        <w:rPr>
          <w:color w:val="000000"/>
        </w:rPr>
        <w:t>й процесс проведения «Литературная гостиная</w:t>
      </w:r>
      <w:r w:rsidRPr="00CC2D10">
        <w:rPr>
          <w:color w:val="000000"/>
        </w:rPr>
        <w:t>» ориентирован на развитие личности вашего ребёнка. Вы согласны?</w:t>
      </w:r>
    </w:p>
    <w:p w:rsidR="003C3605" w:rsidRPr="00CC2D10" w:rsidRDefault="003C3605" w:rsidP="003C3605">
      <w:pPr>
        <w:pStyle w:val="a3"/>
        <w:spacing w:before="0" w:beforeAutospacing="0" w:after="0" w:afterAutospacing="0"/>
        <w:rPr>
          <w:color w:val="000000"/>
        </w:rPr>
      </w:pP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color w:val="000000"/>
        </w:rPr>
      </w:pPr>
      <w:r w:rsidRPr="00CC2D10">
        <w:rPr>
          <w:color w:val="000000"/>
        </w:rPr>
        <w:t xml:space="preserve">Не утомляет Вашего ребенка учебная </w:t>
      </w:r>
      <w:r w:rsidR="00CC2D10">
        <w:rPr>
          <w:color w:val="000000"/>
        </w:rPr>
        <w:t xml:space="preserve">нагрузка посещения творческого объединения </w:t>
      </w:r>
      <w:r w:rsidRPr="00CC2D10">
        <w:rPr>
          <w:color w:val="000000"/>
        </w:rPr>
        <w:t> </w:t>
      </w:r>
      <w:r w:rsidRPr="00CC2D10">
        <w:rPr>
          <w:b/>
          <w:i/>
          <w:iCs/>
          <w:color w:val="000000"/>
        </w:rPr>
        <w:t>1 раз в неделю?</w:t>
      </w:r>
    </w:p>
    <w:p w:rsidR="003C3605" w:rsidRPr="00CC2D10" w:rsidRDefault="003C3605" w:rsidP="003C3605">
      <w:pPr>
        <w:pStyle w:val="1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CC2D10">
        <w:rPr>
          <w:color w:val="000000"/>
        </w:rPr>
        <w:lastRenderedPageBreak/>
        <w:t>На занятиях сохраняется доброжелательная психологическая атмосфера, дети постоянно вовлечены в процесс работы и оказания помощи друг другу. Вас это устраивает?</w:t>
      </w:r>
    </w:p>
    <w:p w:rsidR="003C3605" w:rsidRPr="00CC2D10" w:rsidRDefault="003C3605" w:rsidP="003C3605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CC2D10">
        <w:rPr>
          <w:color w:val="000000"/>
        </w:rPr>
        <w:t>Вас устраивают результаты полученных знаний вашим ребенком?</w:t>
      </w:r>
    </w:p>
    <w:p w:rsidR="003C3605" w:rsidRPr="00CC2D10" w:rsidRDefault="003C3605" w:rsidP="003C3605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Специалист учитывает индивидуальные особенности вашего ребёнка?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 xml:space="preserve">Как Вы </w:t>
      </w:r>
      <w:proofErr w:type="gramStart"/>
      <w:r w:rsidRPr="00CC2D10">
        <w:rPr>
          <w:color w:val="000000"/>
        </w:rPr>
        <w:t>считаете</w:t>
      </w:r>
      <w:proofErr w:type="gramEnd"/>
      <w:r w:rsidRPr="00CC2D10">
        <w:rPr>
          <w:color w:val="000000"/>
        </w:rPr>
        <w:t xml:space="preserve"> педагог справедливо относятся к вашему ребёнку?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Ваш ребенок не жалуется на недомогание и плохое самочувствие во время и после занятий?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 xml:space="preserve">Хотите ли Вы, чтобы Ваш ребенок принимал участие в выступлениях </w:t>
      </w:r>
      <w:r w:rsidR="00CC2D10">
        <w:rPr>
          <w:color w:val="000000"/>
        </w:rPr>
        <w:t>на мероприятиях в школе</w:t>
      </w:r>
      <w:r w:rsidRPr="00CC2D10">
        <w:rPr>
          <w:color w:val="000000"/>
        </w:rPr>
        <w:t>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Рассказывает ли ваш ребенок дома,</w:t>
      </w:r>
      <w:r w:rsidR="00CC2D10">
        <w:rPr>
          <w:color w:val="000000"/>
        </w:rPr>
        <w:t xml:space="preserve"> чем мы занимаемся на занятиях  «Литературная гостиная</w:t>
      </w:r>
      <w:r w:rsidRPr="00CC2D10">
        <w:rPr>
          <w:color w:val="000000"/>
        </w:rPr>
        <w:t>»?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Вас устраивае</w:t>
      </w:r>
      <w:r w:rsidR="00CC2D10">
        <w:rPr>
          <w:color w:val="000000"/>
        </w:rPr>
        <w:t>т посещение ребенком «Литературная гостиная</w:t>
      </w:r>
      <w:r w:rsidRPr="00CC2D10">
        <w:rPr>
          <w:color w:val="000000"/>
        </w:rPr>
        <w:t>»?</w:t>
      </w:r>
    </w:p>
    <w:p w:rsidR="003C3605" w:rsidRPr="00CC2D10" w:rsidRDefault="003C3605" w:rsidP="003C3605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Хотите ли Вы принимать участие в оказании помощи пошива костюма или атрибутов к нему?</w:t>
      </w:r>
    </w:p>
    <w:p w:rsidR="003C3605" w:rsidRPr="00CC2D10" w:rsidRDefault="003C3605" w:rsidP="003C3605">
      <w:pPr>
        <w:pStyle w:val="a3"/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Ваши пожелания: ________________________________________________________________</w:t>
      </w:r>
      <w:r w:rsidR="00CC2D10">
        <w:rPr>
          <w:color w:val="000000"/>
        </w:rPr>
        <w:t>______________</w:t>
      </w:r>
    </w:p>
    <w:p w:rsidR="003C3605" w:rsidRPr="00CC2D10" w:rsidRDefault="003C3605" w:rsidP="003C3605">
      <w:pPr>
        <w:pStyle w:val="a3"/>
        <w:spacing w:before="0" w:beforeAutospacing="0" w:after="150" w:afterAutospacing="0"/>
        <w:rPr>
          <w:color w:val="000000"/>
        </w:rPr>
      </w:pPr>
      <w:r w:rsidRPr="00CC2D10">
        <w:rPr>
          <w:color w:val="000000"/>
        </w:rPr>
        <w:t>________________________________________________</w:t>
      </w:r>
      <w:r w:rsidR="00CC2D10">
        <w:rPr>
          <w:color w:val="000000"/>
        </w:rPr>
        <w:t>_______________________________</w:t>
      </w:r>
    </w:p>
    <w:p w:rsidR="003C3605" w:rsidRPr="00CC2D10" w:rsidRDefault="003C3605" w:rsidP="003C3605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CC2D10">
        <w:rPr>
          <w:color w:val="000000"/>
        </w:rPr>
        <w:t>Спасибо!</w:t>
      </w:r>
    </w:p>
    <w:p w:rsidR="003C3605" w:rsidRPr="00CC2D10" w:rsidRDefault="003C3605" w:rsidP="003C3605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CC2D10">
        <w:rPr>
          <w:bCs/>
          <w:color w:val="000000"/>
        </w:rPr>
        <w:t>Дата:</w:t>
      </w:r>
      <w:r w:rsidRPr="00CC2D10">
        <w:rPr>
          <w:color w:val="000000"/>
        </w:rPr>
        <w:t> ««_____» «___________________________» «20_____г»</w:t>
      </w:r>
    </w:p>
    <w:p w:rsidR="003C3605" w:rsidRPr="00CC2D10" w:rsidRDefault="003C3605" w:rsidP="003C3605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CC2D10">
        <w:rPr>
          <w:bCs/>
          <w:color w:val="000000"/>
        </w:rPr>
        <w:t>Подпись:</w:t>
      </w:r>
      <w:r w:rsidRPr="00CC2D10">
        <w:rPr>
          <w:color w:val="000000"/>
        </w:rPr>
        <w:t>_____________ ФИО _______________</w:t>
      </w:r>
    </w:p>
    <w:p w:rsidR="003C3605" w:rsidRPr="00CC2D10" w:rsidRDefault="003C3605" w:rsidP="003C36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35F" w:rsidRDefault="008B235F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FA5" w:rsidRDefault="00383FA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3605" w:rsidRPr="00CC2D10" w:rsidRDefault="003C360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</w:t>
      </w:r>
    </w:p>
    <w:p w:rsidR="003C3605" w:rsidRPr="00CC2D10" w:rsidRDefault="003C360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2D10">
        <w:rPr>
          <w:rFonts w:ascii="Times New Roman" w:hAnsi="Times New Roman" w:cs="Times New Roman"/>
          <w:sz w:val="24"/>
          <w:szCs w:val="24"/>
          <w:u w:val="single"/>
        </w:rPr>
        <w:t>ПРАВИЛА ПОВЕДЕНИЯ И ТЕХНИКА БЕЗОПАСНОСТИ</w:t>
      </w:r>
    </w:p>
    <w:p w:rsidR="003C3605" w:rsidRPr="00CC2D10" w:rsidRDefault="003C3605" w:rsidP="003C3605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  <w:u w:val="single"/>
        </w:rPr>
        <w:t xml:space="preserve"> НА ЗАНЯТИЯХ ВНЕУРОЧНОЙ ДЕЯТЕЛЬНОСТИ «</w:t>
      </w:r>
      <w:r w:rsidR="00D06306">
        <w:rPr>
          <w:rFonts w:ascii="Times New Roman" w:hAnsi="Times New Roman" w:cs="Times New Roman"/>
          <w:sz w:val="24"/>
        </w:rPr>
        <w:t>Литературно</w:t>
      </w:r>
      <w:r w:rsidR="00D06306">
        <w:rPr>
          <w:rFonts w:ascii="Times New Roman" w:eastAsia="Calibri" w:hAnsi="Times New Roman" w:cs="Times New Roman"/>
          <w:sz w:val="24"/>
        </w:rPr>
        <w:t xml:space="preserve">-музыкальная </w:t>
      </w:r>
      <w:r w:rsidR="00CC2D10">
        <w:rPr>
          <w:rFonts w:ascii="Times New Roman" w:hAnsi="Times New Roman" w:cs="Times New Roman"/>
          <w:color w:val="000000"/>
          <w:sz w:val="24"/>
          <w:szCs w:val="24"/>
        </w:rPr>
        <w:t>гостиная</w:t>
      </w:r>
      <w:r w:rsidR="00CC2D10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C3605" w:rsidRPr="00CC2D10" w:rsidRDefault="003C3605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Данна</w:t>
      </w:r>
      <w:r w:rsidR="00CC2D10">
        <w:rPr>
          <w:rFonts w:ascii="Times New Roman" w:hAnsi="Times New Roman" w:cs="Times New Roman"/>
          <w:sz w:val="24"/>
          <w:szCs w:val="24"/>
        </w:rPr>
        <w:t xml:space="preserve">я инструкция предназначена для </w:t>
      </w:r>
      <w:proofErr w:type="gramStart"/>
      <w:r w:rsidR="00CC2D10">
        <w:rPr>
          <w:rFonts w:ascii="Times New Roman" w:hAnsi="Times New Roman" w:cs="Times New Roman"/>
          <w:sz w:val="24"/>
          <w:szCs w:val="24"/>
        </w:rPr>
        <w:t>обу</w:t>
      </w:r>
      <w:r w:rsidRPr="00CC2D10">
        <w:rPr>
          <w:rFonts w:ascii="Times New Roman" w:hAnsi="Times New Roman" w:cs="Times New Roman"/>
          <w:sz w:val="24"/>
          <w:szCs w:val="24"/>
        </w:rPr>
        <w:t>ча</w:t>
      </w:r>
      <w:r w:rsidR="00CC2D10">
        <w:rPr>
          <w:rFonts w:ascii="Times New Roman" w:hAnsi="Times New Roman" w:cs="Times New Roman"/>
          <w:sz w:val="24"/>
          <w:szCs w:val="24"/>
        </w:rPr>
        <w:t>ю</w:t>
      </w:r>
      <w:r w:rsidRPr="00CC2D10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CC2D10">
        <w:rPr>
          <w:rFonts w:ascii="Times New Roman" w:hAnsi="Times New Roman" w:cs="Times New Roman"/>
          <w:sz w:val="24"/>
          <w:szCs w:val="24"/>
        </w:rPr>
        <w:t xml:space="preserve"> во избежание несчастного случая.</w:t>
      </w:r>
    </w:p>
    <w:p w:rsidR="003C3605" w:rsidRPr="00CC2D10" w:rsidRDefault="00CC2D10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="003C3605" w:rsidRPr="00CC2D10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C3605" w:rsidRPr="00CC2D10">
        <w:rPr>
          <w:rFonts w:ascii="Times New Roman" w:hAnsi="Times New Roman" w:cs="Times New Roman"/>
          <w:sz w:val="24"/>
          <w:szCs w:val="24"/>
        </w:rPr>
        <w:t>щимся запрещается:</w:t>
      </w:r>
    </w:p>
    <w:p w:rsidR="003C3605" w:rsidRPr="00CC2D10" w:rsidRDefault="003C3605" w:rsidP="003C3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Без разрешения педагог</w:t>
      </w:r>
      <w:r w:rsidR="00CC2D10">
        <w:rPr>
          <w:rFonts w:ascii="Times New Roman" w:hAnsi="Times New Roman" w:cs="Times New Roman"/>
          <w:sz w:val="24"/>
          <w:szCs w:val="24"/>
        </w:rPr>
        <w:t>а заходить в кабинет</w:t>
      </w:r>
      <w:r w:rsidRPr="00CC2D10">
        <w:rPr>
          <w:rFonts w:ascii="Times New Roman" w:hAnsi="Times New Roman" w:cs="Times New Roman"/>
          <w:sz w:val="24"/>
          <w:szCs w:val="24"/>
        </w:rPr>
        <w:t>;</w:t>
      </w:r>
    </w:p>
    <w:p w:rsidR="003C3605" w:rsidRPr="00CC2D10" w:rsidRDefault="003C3605" w:rsidP="003C3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 xml:space="preserve">В спортзал </w:t>
      </w:r>
      <w:r w:rsidR="00C64414">
        <w:rPr>
          <w:rFonts w:ascii="Times New Roman" w:hAnsi="Times New Roman" w:cs="Times New Roman"/>
          <w:sz w:val="24"/>
          <w:szCs w:val="24"/>
        </w:rPr>
        <w:t xml:space="preserve">во время репетиций </w:t>
      </w:r>
      <w:r w:rsidRPr="00CC2D10">
        <w:rPr>
          <w:rFonts w:ascii="Times New Roman" w:hAnsi="Times New Roman" w:cs="Times New Roman"/>
          <w:sz w:val="24"/>
          <w:szCs w:val="24"/>
        </w:rPr>
        <w:t>заходить только в сменной обуви и специальной форме для занятий;</w:t>
      </w:r>
    </w:p>
    <w:p w:rsidR="003C3605" w:rsidRPr="00CC2D10" w:rsidRDefault="003C3605" w:rsidP="003C3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Волосы должны быть убраны;</w:t>
      </w:r>
    </w:p>
    <w:p w:rsidR="003C3605" w:rsidRPr="00CC2D10" w:rsidRDefault="003C3605" w:rsidP="003C3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Перед занятиями снять все украшения: кольца, цепочки, браслеты, часы и др.;</w:t>
      </w:r>
    </w:p>
    <w:p w:rsidR="003C3605" w:rsidRPr="00CC2D10" w:rsidRDefault="003C3605" w:rsidP="003C3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Во время занятий обучающиеся должны соблюдать дисциплину;</w:t>
      </w:r>
    </w:p>
    <w:p w:rsidR="003C3605" w:rsidRPr="00CC2D10" w:rsidRDefault="003C3605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- не разговаривать</w:t>
      </w:r>
    </w:p>
    <w:p w:rsidR="003C3605" w:rsidRPr="00CC2D10" w:rsidRDefault="003C3605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- нельзя шуметь, бегать, кричать во время занятий</w:t>
      </w:r>
    </w:p>
    <w:p w:rsidR="003C3605" w:rsidRPr="00CC2D10" w:rsidRDefault="003C3605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      6. Самостоятельно открывать окна и высовываться из них;</w:t>
      </w:r>
    </w:p>
    <w:p w:rsidR="003C3605" w:rsidRPr="00CC2D10" w:rsidRDefault="003C3605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CC2D10">
        <w:rPr>
          <w:rFonts w:ascii="Times New Roman" w:hAnsi="Times New Roman" w:cs="Times New Roman"/>
          <w:sz w:val="24"/>
          <w:szCs w:val="24"/>
        </w:rPr>
        <w:t>      7. Приносить колющие и режущие предметы;</w:t>
      </w:r>
    </w:p>
    <w:p w:rsidR="003C3605" w:rsidRPr="00CC2D10" w:rsidRDefault="00C64414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8</w:t>
      </w:r>
      <w:r w:rsidR="003C3605" w:rsidRPr="00CC2D10">
        <w:rPr>
          <w:rFonts w:ascii="Times New Roman" w:hAnsi="Times New Roman" w:cs="Times New Roman"/>
          <w:sz w:val="24"/>
          <w:szCs w:val="24"/>
        </w:rPr>
        <w:t>. При поточном выполнении упражнений (один за другим) обучающимся во избежание столкновений необходимо соблюдать достаточные интервалы;</w:t>
      </w:r>
    </w:p>
    <w:p w:rsidR="003C3605" w:rsidRPr="00CC2D10" w:rsidRDefault="00C64414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9</w:t>
      </w:r>
      <w:r w:rsidR="003C3605" w:rsidRPr="00CC2D10">
        <w:rPr>
          <w:rFonts w:ascii="Times New Roman" w:hAnsi="Times New Roman" w:cs="Times New Roman"/>
          <w:sz w:val="24"/>
          <w:szCs w:val="24"/>
        </w:rPr>
        <w:t>. Выходить разгоряченному на холод;</w:t>
      </w:r>
    </w:p>
    <w:p w:rsidR="003C3605" w:rsidRPr="00CC2D10" w:rsidRDefault="00C64414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 10.Пить воду во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репетийций</w:t>
      </w:r>
      <w:proofErr w:type="spellEnd"/>
      <w:r w:rsidR="003C3605" w:rsidRPr="00CC2D10">
        <w:rPr>
          <w:rFonts w:ascii="Times New Roman" w:hAnsi="Times New Roman" w:cs="Times New Roman"/>
          <w:sz w:val="24"/>
          <w:szCs w:val="24"/>
        </w:rPr>
        <w:t>;</w:t>
      </w:r>
    </w:p>
    <w:p w:rsidR="003C3605" w:rsidRPr="00CC2D10" w:rsidRDefault="00C64414" w:rsidP="003C3605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11.</w:t>
      </w:r>
      <w:r w:rsidR="003C3605" w:rsidRPr="00CC2D10">
        <w:rPr>
          <w:rFonts w:ascii="Times New Roman" w:hAnsi="Times New Roman" w:cs="Times New Roman"/>
          <w:sz w:val="24"/>
          <w:szCs w:val="24"/>
        </w:rPr>
        <w:t>При плохом самочувствии обучающийся должен прекратить заня</w:t>
      </w:r>
      <w:r>
        <w:rPr>
          <w:rFonts w:ascii="Times New Roman" w:hAnsi="Times New Roman" w:cs="Times New Roman"/>
          <w:sz w:val="24"/>
          <w:szCs w:val="24"/>
        </w:rPr>
        <w:t>тия и сообщить об этом педагогу.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      </w:t>
      </w:r>
      <w:r w:rsidR="00CC2D10">
        <w:rPr>
          <w:i/>
        </w:rPr>
        <w:t xml:space="preserve">             </w:t>
      </w:r>
      <w:r w:rsidRPr="00CC2D10">
        <w:rPr>
          <w:i/>
        </w:rPr>
        <w:t>Подпис</w:t>
      </w:r>
      <w:r w:rsidR="00CC2D10">
        <w:rPr>
          <w:i/>
        </w:rPr>
        <w:t xml:space="preserve">ь                </w:t>
      </w:r>
      <w:r w:rsidRPr="00CC2D10">
        <w:rPr>
          <w:i/>
        </w:rPr>
        <w:t xml:space="preserve">ФИО                     </w:t>
      </w:r>
      <w:r w:rsidR="00CC2D10">
        <w:rPr>
          <w:i/>
        </w:rPr>
        <w:t xml:space="preserve">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</w:t>
      </w:r>
      <w:r w:rsidR="00CC2D10">
        <w:rPr>
          <w:i/>
        </w:rPr>
        <w:t xml:space="preserve">                  </w:t>
      </w:r>
      <w:r w:rsidRPr="00CC2D10">
        <w:rPr>
          <w:i/>
        </w:rPr>
        <w:t xml:space="preserve"> Подпис</w:t>
      </w:r>
      <w:r w:rsidR="00CC2D10">
        <w:rPr>
          <w:i/>
        </w:rPr>
        <w:t xml:space="preserve">ь               </w:t>
      </w:r>
      <w:r w:rsidRPr="00CC2D10">
        <w:rPr>
          <w:i/>
        </w:rPr>
        <w:t xml:space="preserve">ФИО                     </w:t>
      </w:r>
      <w:r w:rsidR="00CC2D10">
        <w:rPr>
          <w:i/>
        </w:rPr>
        <w:t xml:space="preserve">  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</w:t>
      </w:r>
      <w:r w:rsidR="00CC2D10">
        <w:rPr>
          <w:i/>
        </w:rPr>
        <w:t xml:space="preserve">                  </w:t>
      </w:r>
      <w:r w:rsidRPr="00CC2D10">
        <w:rPr>
          <w:i/>
        </w:rPr>
        <w:t xml:space="preserve"> Подпис</w:t>
      </w:r>
      <w:r w:rsidR="00CC2D10">
        <w:rPr>
          <w:i/>
        </w:rPr>
        <w:t xml:space="preserve">ь              </w:t>
      </w:r>
      <w:r w:rsidR="00C64414">
        <w:rPr>
          <w:i/>
        </w:rPr>
        <w:t xml:space="preserve"> </w:t>
      </w:r>
      <w:r w:rsidRPr="00CC2D10">
        <w:rPr>
          <w:i/>
        </w:rPr>
        <w:t xml:space="preserve">ФИО                     </w:t>
      </w:r>
      <w:r w:rsidR="00CC2D10">
        <w:rPr>
          <w:i/>
        </w:rPr>
        <w:t xml:space="preserve">   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                </w:t>
      </w:r>
      <w:r w:rsidR="00CC2D10">
        <w:rPr>
          <w:i/>
        </w:rPr>
        <w:t xml:space="preserve">  </w:t>
      </w:r>
      <w:r w:rsidRPr="00CC2D10">
        <w:rPr>
          <w:i/>
        </w:rPr>
        <w:t xml:space="preserve"> Подпис</w:t>
      </w:r>
      <w:r w:rsidR="00C64414">
        <w:rPr>
          <w:i/>
        </w:rPr>
        <w:t xml:space="preserve">ь              </w:t>
      </w:r>
      <w:r w:rsidRPr="00CC2D10">
        <w:rPr>
          <w:i/>
        </w:rPr>
        <w:t xml:space="preserve">ФИО                     </w:t>
      </w:r>
      <w:r w:rsidR="00C64414">
        <w:rPr>
          <w:i/>
        </w:rPr>
        <w:t xml:space="preserve">   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 </w:t>
      </w:r>
      <w:r w:rsidR="00C64414">
        <w:rPr>
          <w:i/>
        </w:rPr>
        <w:t xml:space="preserve">                   Подпись           </w:t>
      </w:r>
      <w:r w:rsidRPr="00CC2D10">
        <w:rPr>
          <w:i/>
        </w:rPr>
        <w:t xml:space="preserve"> </w:t>
      </w:r>
      <w:r w:rsidR="00C64414">
        <w:rPr>
          <w:i/>
        </w:rPr>
        <w:t xml:space="preserve"> </w:t>
      </w:r>
      <w:r w:rsidRPr="00CC2D10">
        <w:rPr>
          <w:i/>
        </w:rPr>
        <w:t xml:space="preserve">ФИО                     </w:t>
      </w:r>
      <w:r w:rsidR="00C64414">
        <w:rPr>
          <w:i/>
        </w:rPr>
        <w:t xml:space="preserve">    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 </w:t>
      </w:r>
      <w:r w:rsidR="00C64414">
        <w:rPr>
          <w:i/>
        </w:rPr>
        <w:t xml:space="preserve">                   </w:t>
      </w:r>
      <w:r w:rsidRPr="00CC2D10">
        <w:rPr>
          <w:i/>
        </w:rPr>
        <w:t>Подпи</w:t>
      </w:r>
      <w:r w:rsidR="00C64414">
        <w:rPr>
          <w:i/>
        </w:rPr>
        <w:t xml:space="preserve">сь            </w:t>
      </w:r>
      <w:r w:rsidRPr="00CC2D10">
        <w:rPr>
          <w:i/>
        </w:rPr>
        <w:t xml:space="preserve"> ФИО                                    </w:t>
      </w:r>
      <w:r w:rsidR="00C64414">
        <w:rPr>
          <w:i/>
        </w:rPr>
        <w:t xml:space="preserve">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</w:t>
      </w:r>
      <w:r w:rsidR="00C64414">
        <w:rPr>
          <w:i/>
        </w:rPr>
        <w:t xml:space="preserve">                   </w:t>
      </w:r>
      <w:r w:rsidRPr="00CC2D10">
        <w:rPr>
          <w:i/>
        </w:rPr>
        <w:t xml:space="preserve"> Подпис</w:t>
      </w:r>
      <w:r w:rsidR="00C64414">
        <w:rPr>
          <w:i/>
        </w:rPr>
        <w:t xml:space="preserve">ь            </w:t>
      </w:r>
      <w:r w:rsidRPr="00CC2D10">
        <w:rPr>
          <w:i/>
        </w:rPr>
        <w:t xml:space="preserve">ФИО                     </w:t>
      </w:r>
      <w:r w:rsidR="00C64414">
        <w:rPr>
          <w:i/>
        </w:rPr>
        <w:t xml:space="preserve">                             </w:t>
      </w:r>
      <w:r w:rsidRPr="00CC2D10">
        <w:rPr>
          <w:i/>
        </w:rPr>
        <w:t>Дата</w:t>
      </w:r>
    </w:p>
    <w:p w:rsidR="003C3605" w:rsidRPr="00CC2D10" w:rsidRDefault="003C3605" w:rsidP="00CC2D10">
      <w:pPr>
        <w:pStyle w:val="ab"/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</w:t>
      </w:r>
      <w:r w:rsidR="00C64414">
        <w:rPr>
          <w:i/>
        </w:rPr>
        <w:t xml:space="preserve">                       </w:t>
      </w:r>
      <w:r w:rsidRPr="00CC2D10">
        <w:rPr>
          <w:i/>
        </w:rPr>
        <w:t xml:space="preserve"> Подпись                               ФИО                                                     Дата</w:t>
      </w:r>
    </w:p>
    <w:p w:rsidR="003C3605" w:rsidRPr="00CC2D10" w:rsidRDefault="003C3605" w:rsidP="00CC2D10">
      <w:pPr>
        <w:pStyle w:val="ab"/>
        <w:rPr>
          <w:i/>
        </w:rPr>
      </w:pP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>Обучающийся  _______  _______________________  «___» _________2019</w:t>
      </w:r>
    </w:p>
    <w:p w:rsidR="003C3605" w:rsidRPr="00CC2D10" w:rsidRDefault="003C3605" w:rsidP="00CC2D10">
      <w:pPr>
        <w:pStyle w:val="ab"/>
        <w:rPr>
          <w:i/>
        </w:rPr>
      </w:pPr>
      <w:r w:rsidRPr="00CC2D10">
        <w:rPr>
          <w:i/>
        </w:rPr>
        <w:t xml:space="preserve">          </w:t>
      </w:r>
      <w:r w:rsidR="00C64414">
        <w:rPr>
          <w:i/>
        </w:rPr>
        <w:t xml:space="preserve">                   </w:t>
      </w:r>
      <w:r w:rsidRPr="00CC2D10">
        <w:rPr>
          <w:i/>
        </w:rPr>
        <w:t>Подпис</w:t>
      </w:r>
      <w:r w:rsidR="00C64414">
        <w:rPr>
          <w:i/>
        </w:rPr>
        <w:t xml:space="preserve">ь              </w:t>
      </w:r>
      <w:r w:rsidRPr="00CC2D10">
        <w:rPr>
          <w:i/>
        </w:rPr>
        <w:t xml:space="preserve">ФИО                    </w:t>
      </w:r>
      <w:r w:rsidR="00C64414">
        <w:rPr>
          <w:i/>
        </w:rPr>
        <w:t xml:space="preserve">                            </w:t>
      </w:r>
      <w:r w:rsidRPr="00CC2D10">
        <w:rPr>
          <w:i/>
        </w:rPr>
        <w:t xml:space="preserve"> Дата</w:t>
      </w:r>
    </w:p>
    <w:p w:rsidR="003C3605" w:rsidRDefault="003C3605" w:rsidP="00C64414">
      <w:pPr>
        <w:rPr>
          <w:b/>
          <w:sz w:val="28"/>
          <w:szCs w:val="28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689" w:rsidRPr="003D3340" w:rsidRDefault="007D6689" w:rsidP="003D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6689" w:rsidRPr="003D3340" w:rsidSect="00C16B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F6D" w:rsidRDefault="00BC0F6D" w:rsidP="003D3340">
      <w:pPr>
        <w:spacing w:after="0" w:line="240" w:lineRule="auto"/>
      </w:pPr>
      <w:r>
        <w:separator/>
      </w:r>
    </w:p>
  </w:endnote>
  <w:endnote w:type="continuationSeparator" w:id="0">
    <w:p w:rsidR="00BC0F6D" w:rsidRDefault="00BC0F6D" w:rsidP="003D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A5" w:rsidRDefault="00383FA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831089"/>
      <w:docPartObj>
        <w:docPartGallery w:val="Page Numbers (Bottom of Page)"/>
        <w:docPartUnique/>
      </w:docPartObj>
    </w:sdtPr>
    <w:sdtEndPr/>
    <w:sdtContent>
      <w:p w:rsidR="00383FA5" w:rsidRDefault="00BC0F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3FA5" w:rsidRDefault="00383FA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A5" w:rsidRDefault="00383F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F6D" w:rsidRDefault="00BC0F6D" w:rsidP="003D3340">
      <w:pPr>
        <w:spacing w:after="0" w:line="240" w:lineRule="auto"/>
      </w:pPr>
      <w:r>
        <w:separator/>
      </w:r>
    </w:p>
  </w:footnote>
  <w:footnote w:type="continuationSeparator" w:id="0">
    <w:p w:rsidR="00BC0F6D" w:rsidRDefault="00BC0F6D" w:rsidP="003D3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A5" w:rsidRDefault="00383F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A5" w:rsidRDefault="00383FA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A5" w:rsidRDefault="00383F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68F"/>
    <w:multiLevelType w:val="hybridMultilevel"/>
    <w:tmpl w:val="6D2839C4"/>
    <w:lvl w:ilvl="0" w:tplc="B9185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E95021"/>
    <w:multiLevelType w:val="multilevel"/>
    <w:tmpl w:val="304891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E5400C"/>
    <w:multiLevelType w:val="hybridMultilevel"/>
    <w:tmpl w:val="3D3CB932"/>
    <w:lvl w:ilvl="0" w:tplc="8C68FD1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F2"/>
    <w:rsid w:val="000007A5"/>
    <w:rsid w:val="000B1736"/>
    <w:rsid w:val="000C008C"/>
    <w:rsid w:val="001621F6"/>
    <w:rsid w:val="00221C51"/>
    <w:rsid w:val="0025226A"/>
    <w:rsid w:val="00267CC6"/>
    <w:rsid w:val="00300AA7"/>
    <w:rsid w:val="003160F2"/>
    <w:rsid w:val="0032335E"/>
    <w:rsid w:val="0035740A"/>
    <w:rsid w:val="00361CFF"/>
    <w:rsid w:val="00383FA5"/>
    <w:rsid w:val="003C3605"/>
    <w:rsid w:val="003D3340"/>
    <w:rsid w:val="00451539"/>
    <w:rsid w:val="00484AF4"/>
    <w:rsid w:val="004B7DDE"/>
    <w:rsid w:val="004D018E"/>
    <w:rsid w:val="004E1340"/>
    <w:rsid w:val="004F02F6"/>
    <w:rsid w:val="0053389D"/>
    <w:rsid w:val="005A2B75"/>
    <w:rsid w:val="005D1C09"/>
    <w:rsid w:val="00682CCA"/>
    <w:rsid w:val="00693916"/>
    <w:rsid w:val="00752154"/>
    <w:rsid w:val="007755ED"/>
    <w:rsid w:val="00777659"/>
    <w:rsid w:val="0079635E"/>
    <w:rsid w:val="007D3291"/>
    <w:rsid w:val="007D6689"/>
    <w:rsid w:val="007E067F"/>
    <w:rsid w:val="00867D93"/>
    <w:rsid w:val="008B235F"/>
    <w:rsid w:val="00961CAE"/>
    <w:rsid w:val="0097720D"/>
    <w:rsid w:val="009F4F55"/>
    <w:rsid w:val="009F7463"/>
    <w:rsid w:val="00A16B7A"/>
    <w:rsid w:val="00A86750"/>
    <w:rsid w:val="00AC24CE"/>
    <w:rsid w:val="00AE468C"/>
    <w:rsid w:val="00AF4DA3"/>
    <w:rsid w:val="00BC0F6D"/>
    <w:rsid w:val="00BF40B1"/>
    <w:rsid w:val="00BF77EB"/>
    <w:rsid w:val="00C16B06"/>
    <w:rsid w:val="00C64414"/>
    <w:rsid w:val="00CB510E"/>
    <w:rsid w:val="00CC2D10"/>
    <w:rsid w:val="00D06306"/>
    <w:rsid w:val="00D146D9"/>
    <w:rsid w:val="00DB49C9"/>
    <w:rsid w:val="00DE2AAB"/>
    <w:rsid w:val="00E07791"/>
    <w:rsid w:val="00E47547"/>
    <w:rsid w:val="00E90FB6"/>
    <w:rsid w:val="00ED3853"/>
    <w:rsid w:val="00F8531C"/>
    <w:rsid w:val="00F9123D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2C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340"/>
  </w:style>
  <w:style w:type="paragraph" w:styleId="a6">
    <w:name w:val="footer"/>
    <w:basedOn w:val="a"/>
    <w:link w:val="a7"/>
    <w:uiPriority w:val="99"/>
    <w:unhideWhenUsed/>
    <w:rsid w:val="003D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340"/>
  </w:style>
  <w:style w:type="table" w:styleId="a8">
    <w:name w:val="Table Grid"/>
    <w:basedOn w:val="a1"/>
    <w:uiPriority w:val="59"/>
    <w:rsid w:val="0016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6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6689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3C3605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3C3605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3C3605"/>
    <w:pPr>
      <w:ind w:left="720"/>
      <w:contextualSpacing/>
    </w:pPr>
    <w:rPr>
      <w:rFonts w:ascii="Cambria" w:eastAsia="Times New Roman" w:hAnsi="Cambria" w:cs="Times New Roman"/>
    </w:rPr>
  </w:style>
  <w:style w:type="character" w:customStyle="1" w:styleId="20">
    <w:name w:val="Заголовок 2 Знак"/>
    <w:basedOn w:val="a0"/>
    <w:link w:val="2"/>
    <w:uiPriority w:val="9"/>
    <w:rsid w:val="00682CC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2C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340"/>
  </w:style>
  <w:style w:type="paragraph" w:styleId="a6">
    <w:name w:val="footer"/>
    <w:basedOn w:val="a"/>
    <w:link w:val="a7"/>
    <w:uiPriority w:val="99"/>
    <w:unhideWhenUsed/>
    <w:rsid w:val="003D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340"/>
  </w:style>
  <w:style w:type="table" w:styleId="a8">
    <w:name w:val="Table Grid"/>
    <w:basedOn w:val="a1"/>
    <w:uiPriority w:val="59"/>
    <w:rsid w:val="0016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6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6689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3C3605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3C3605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3C3605"/>
    <w:pPr>
      <w:ind w:left="720"/>
      <w:contextualSpacing/>
    </w:pPr>
    <w:rPr>
      <w:rFonts w:ascii="Cambria" w:eastAsia="Times New Roman" w:hAnsi="Cambria" w:cs="Times New Roman"/>
    </w:rPr>
  </w:style>
  <w:style w:type="character" w:customStyle="1" w:styleId="20">
    <w:name w:val="Заголовок 2 Знак"/>
    <w:basedOn w:val="a0"/>
    <w:link w:val="2"/>
    <w:uiPriority w:val="9"/>
    <w:rsid w:val="00682CC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A1C5-8BF8-4F8B-A877-4879E1F1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3662</Words>
  <Characters>20878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Ирина Николаевна</cp:lastModifiedBy>
  <cp:revision>2</cp:revision>
  <cp:lastPrinted>2021-01-07T11:47:00Z</cp:lastPrinted>
  <dcterms:created xsi:type="dcterms:W3CDTF">2022-12-15T10:10:00Z</dcterms:created>
  <dcterms:modified xsi:type="dcterms:W3CDTF">2022-12-15T10:10:00Z</dcterms:modified>
</cp:coreProperties>
</file>